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EE0DF" w14:textId="77777777" w:rsidR="004F5465" w:rsidRDefault="004F5465" w:rsidP="004F5465">
      <w:pPr>
        <w:pStyle w:val="Title"/>
        <w:spacing w:before="0"/>
        <w:ind w:left="0"/>
        <w:jc w:val="left"/>
        <w:rPr>
          <w:rFonts w:ascii="Arial" w:hAnsi="Arial" w:cs="Arial"/>
        </w:rPr>
      </w:pPr>
    </w:p>
    <w:p w14:paraId="51D0C16B" w14:textId="1576FCCC" w:rsidR="00E839DC" w:rsidRPr="00524147" w:rsidRDefault="00636E71" w:rsidP="00A50C8D">
      <w:pPr>
        <w:pStyle w:val="Title"/>
        <w:spacing w:before="0"/>
        <w:rPr>
          <w:rFonts w:ascii="Arial" w:hAnsi="Arial" w:cs="Arial"/>
        </w:rPr>
      </w:pPr>
      <w:r w:rsidRPr="00524147">
        <w:rPr>
          <w:rFonts w:ascii="Arial" w:hAnsi="Arial" w:cs="Arial"/>
        </w:rPr>
        <w:t>Sample</w:t>
      </w:r>
      <w:r w:rsidRPr="00524147">
        <w:rPr>
          <w:rFonts w:ascii="Arial" w:hAnsi="Arial" w:cs="Arial"/>
          <w:spacing w:val="-4"/>
        </w:rPr>
        <w:t xml:space="preserve"> </w:t>
      </w:r>
      <w:r w:rsidRPr="00524147">
        <w:rPr>
          <w:rFonts w:ascii="Arial" w:hAnsi="Arial" w:cs="Arial"/>
        </w:rPr>
        <w:t>Letter</w:t>
      </w:r>
      <w:r w:rsidRPr="00524147">
        <w:rPr>
          <w:rFonts w:ascii="Arial" w:hAnsi="Arial" w:cs="Arial"/>
          <w:spacing w:val="-1"/>
        </w:rPr>
        <w:t xml:space="preserve"> </w:t>
      </w:r>
      <w:r w:rsidRPr="00524147">
        <w:rPr>
          <w:rFonts w:ascii="Arial" w:hAnsi="Arial" w:cs="Arial"/>
        </w:rPr>
        <w:t>of</w:t>
      </w:r>
      <w:r w:rsidRPr="00524147">
        <w:rPr>
          <w:rFonts w:ascii="Arial" w:hAnsi="Arial" w:cs="Arial"/>
          <w:spacing w:val="-4"/>
        </w:rPr>
        <w:t xml:space="preserve"> </w:t>
      </w:r>
      <w:r w:rsidRPr="00524147">
        <w:rPr>
          <w:rFonts w:ascii="Arial" w:hAnsi="Arial" w:cs="Arial"/>
        </w:rPr>
        <w:t>Appeal-Product</w:t>
      </w:r>
      <w:r w:rsidRPr="00524147">
        <w:rPr>
          <w:rFonts w:ascii="Arial" w:hAnsi="Arial" w:cs="Arial"/>
          <w:spacing w:val="-1"/>
        </w:rPr>
        <w:t xml:space="preserve"> </w:t>
      </w:r>
      <w:r w:rsidRPr="00524147">
        <w:rPr>
          <w:rFonts w:ascii="Arial" w:hAnsi="Arial" w:cs="Arial"/>
          <w:spacing w:val="-2"/>
        </w:rPr>
        <w:t>Change</w:t>
      </w:r>
      <w:r w:rsidR="009312AA">
        <w:rPr>
          <w:rFonts w:ascii="Arial" w:hAnsi="Arial" w:cs="Arial"/>
          <w:spacing w:val="-2"/>
        </w:rPr>
        <w:br/>
      </w:r>
    </w:p>
    <w:p w14:paraId="5283E331" w14:textId="77777777" w:rsidR="00083FD3" w:rsidRPr="00524147" w:rsidRDefault="00083FD3" w:rsidP="00A50C8D">
      <w:pPr>
        <w:ind w:left="100"/>
        <w:rPr>
          <w:b/>
          <w:spacing w:val="-2"/>
          <w:sz w:val="20"/>
        </w:rPr>
      </w:pPr>
      <w:r w:rsidRPr="00524147">
        <w:rPr>
          <w:b/>
          <w:spacing w:val="-2"/>
          <w:sz w:val="20"/>
        </w:rPr>
        <w:t>Background:</w:t>
      </w:r>
    </w:p>
    <w:p w14:paraId="2B901BB6" w14:textId="053E36C8" w:rsidR="00083FD3" w:rsidRPr="00524147" w:rsidRDefault="00083FD3" w:rsidP="00A50C8D">
      <w:pPr>
        <w:ind w:left="100"/>
        <w:rPr>
          <w:bCs/>
          <w:spacing w:val="-2"/>
          <w:sz w:val="20"/>
        </w:rPr>
      </w:pPr>
      <w:r w:rsidRPr="00524147">
        <w:rPr>
          <w:bCs/>
          <w:spacing w:val="-2"/>
          <w:sz w:val="20"/>
        </w:rPr>
        <w:t>As part of the appeals process, payers may request additional documentation from you to support coverage of WAINUA</w:t>
      </w:r>
      <w:r w:rsidR="00520AEA" w:rsidRPr="00300984">
        <w:rPr>
          <w:bCs/>
          <w:spacing w:val="-2"/>
          <w:sz w:val="20"/>
          <w:vertAlign w:val="superscript"/>
        </w:rPr>
        <w:t>®</w:t>
      </w:r>
      <w:r w:rsidR="003936E8">
        <w:rPr>
          <w:bCs/>
          <w:spacing w:val="-2"/>
          <w:sz w:val="20"/>
        </w:rPr>
        <w:t xml:space="preserve"> </w:t>
      </w:r>
      <w:r w:rsidR="003936E8" w:rsidRPr="003936E8">
        <w:rPr>
          <w:bCs/>
          <w:spacing w:val="-2"/>
          <w:sz w:val="20"/>
          <w:szCs w:val="20"/>
        </w:rPr>
        <w:t>(</w:t>
      </w:r>
      <w:proofErr w:type="spellStart"/>
      <w:r w:rsidR="003936E8" w:rsidRPr="009312AA">
        <w:rPr>
          <w:sz w:val="20"/>
          <w:szCs w:val="20"/>
        </w:rPr>
        <w:t>eplontersen</w:t>
      </w:r>
      <w:proofErr w:type="spellEnd"/>
      <w:r w:rsidR="003936E8" w:rsidRPr="009312AA">
        <w:rPr>
          <w:sz w:val="20"/>
          <w:szCs w:val="20"/>
        </w:rPr>
        <w:t>)</w:t>
      </w:r>
      <w:r w:rsidRPr="003936E8">
        <w:rPr>
          <w:bCs/>
          <w:spacing w:val="-2"/>
          <w:sz w:val="20"/>
          <w:szCs w:val="20"/>
        </w:rPr>
        <w:t xml:space="preserve"> </w:t>
      </w:r>
      <w:r w:rsidRPr="00524147">
        <w:rPr>
          <w:bCs/>
          <w:spacing w:val="-2"/>
          <w:sz w:val="20"/>
        </w:rPr>
        <w:t xml:space="preserve">when approval for its use has been denied. Your letter should explain </w:t>
      </w:r>
      <w:r w:rsidR="00051785" w:rsidRPr="00524147">
        <w:rPr>
          <w:bCs/>
          <w:spacing w:val="-2"/>
          <w:sz w:val="20"/>
        </w:rPr>
        <w:t xml:space="preserve">in detail </w:t>
      </w:r>
      <w:r w:rsidRPr="00524147">
        <w:rPr>
          <w:bCs/>
          <w:spacing w:val="-2"/>
          <w:sz w:val="20"/>
        </w:rPr>
        <w:t xml:space="preserve">why WAINUA is medically necessary for the specific patient and may include supporting documentation. The letter may be submitted in response to </w:t>
      </w:r>
      <w:r w:rsidR="00051785" w:rsidRPr="00524147">
        <w:rPr>
          <w:bCs/>
          <w:spacing w:val="-2"/>
          <w:sz w:val="20"/>
        </w:rPr>
        <w:t xml:space="preserve">a </w:t>
      </w:r>
      <w:r w:rsidRPr="00524147">
        <w:rPr>
          <w:bCs/>
          <w:spacing w:val="-2"/>
          <w:sz w:val="20"/>
        </w:rPr>
        <w:t xml:space="preserve">denial letter or </w:t>
      </w:r>
      <w:r w:rsidR="00051785" w:rsidRPr="00524147">
        <w:rPr>
          <w:bCs/>
          <w:spacing w:val="-2"/>
          <w:sz w:val="20"/>
        </w:rPr>
        <w:t xml:space="preserve">based on </w:t>
      </w:r>
      <w:r w:rsidRPr="00524147">
        <w:rPr>
          <w:bCs/>
          <w:spacing w:val="-2"/>
          <w:sz w:val="20"/>
        </w:rPr>
        <w:t>a payer’s request for additional documentation. The letter should include patient-specific information, address the reason</w:t>
      </w:r>
      <w:r w:rsidR="00051785" w:rsidRPr="00524147">
        <w:rPr>
          <w:bCs/>
          <w:spacing w:val="-2"/>
          <w:sz w:val="20"/>
        </w:rPr>
        <w:t>(s)</w:t>
      </w:r>
      <w:r w:rsidRPr="00524147">
        <w:rPr>
          <w:bCs/>
          <w:spacing w:val="-2"/>
          <w:sz w:val="20"/>
        </w:rPr>
        <w:t xml:space="preserve"> for denial, be presented on the prescriber’s letterhead, and be signed by the prescriber. The provided Sample Appeal Letter gives you areas of consideration to include in an appeal letter. </w:t>
      </w:r>
    </w:p>
    <w:p w14:paraId="7148D942" w14:textId="50EA5C8F" w:rsidR="00051785" w:rsidRPr="00524147" w:rsidRDefault="00051785" w:rsidP="00A50C8D">
      <w:pPr>
        <w:ind w:left="100"/>
        <w:rPr>
          <w:bCs/>
          <w:spacing w:val="-2"/>
          <w:sz w:val="20"/>
        </w:rPr>
      </w:pPr>
      <w:r w:rsidRPr="00524147">
        <w:rPr>
          <w:bCs/>
          <w:noProof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9DEE24" wp14:editId="79EDB539">
                <wp:simplePos x="0" y="0"/>
                <wp:positionH relativeFrom="column">
                  <wp:posOffset>895350</wp:posOffset>
                </wp:positionH>
                <wp:positionV relativeFrom="paragraph">
                  <wp:posOffset>137795</wp:posOffset>
                </wp:positionV>
                <wp:extent cx="4953000" cy="140462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74788" w14:textId="0DC5B564" w:rsidR="00051785" w:rsidRDefault="00051785">
                            <w:r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A </w:t>
                            </w:r>
                            <w:r w:rsidRPr="00051785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primary reason for a prior authorization denial is incomplete or </w:t>
                            </w:r>
                            <w:r w:rsidR="003A01E1" w:rsidRPr="00051785">
                              <w:rPr>
                                <w:bCs/>
                                <w:spacing w:val="-2"/>
                                <w:sz w:val="20"/>
                              </w:rPr>
                              <w:t>in</w:t>
                            </w:r>
                            <w:r w:rsidR="003A01E1">
                              <w:rPr>
                                <w:bCs/>
                                <w:spacing w:val="-2"/>
                                <w:sz w:val="20"/>
                              </w:rPr>
                              <w:t>sufficient documentation</w:t>
                            </w:r>
                            <w:r w:rsidR="00A50C8D">
                              <w:rPr>
                                <w:bCs/>
                                <w:spacing w:val="-2"/>
                                <w:sz w:val="20"/>
                              </w:rPr>
                              <w:t>;</w:t>
                            </w:r>
                            <w:r w:rsidR="003A01E1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C65C54">
                              <w:rPr>
                                <w:bCs/>
                                <w:spacing w:val="-2"/>
                                <w:sz w:val="20"/>
                              </w:rPr>
                              <w:t>therefore</w:t>
                            </w:r>
                            <w:r w:rsidR="00A50C8D">
                              <w:rPr>
                                <w:bCs/>
                                <w:spacing w:val="-2"/>
                                <w:sz w:val="20"/>
                              </w:rPr>
                              <w:t>,</w:t>
                            </w:r>
                            <w:r w:rsidR="00C65C54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it’s important to ensure a comp</w:t>
                            </w:r>
                            <w:r w:rsidR="005E5A34">
                              <w:rPr>
                                <w:bCs/>
                                <w:spacing w:val="-2"/>
                                <w:sz w:val="20"/>
                              </w:rPr>
                              <w:t>rehensive</w:t>
                            </w:r>
                            <w:r w:rsidR="00C65C54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submission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9DE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5pt;margin-top:10.85pt;width:39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">
                <v:textbox style="mso-fit-shape-to-text:t">
                  <w:txbxContent>
                    <w:p w14:paraId="1DD74788" w14:textId="0DC5B564" w:rsidR="00051785" w:rsidRDefault="00051785">
                      <w:r>
                        <w:rPr>
                          <w:bCs/>
                          <w:spacing w:val="-2"/>
                          <w:sz w:val="20"/>
                        </w:rPr>
                        <w:t xml:space="preserve">A </w:t>
                      </w:r>
                      <w:r w:rsidRPr="00051785">
                        <w:rPr>
                          <w:bCs/>
                          <w:spacing w:val="-2"/>
                          <w:sz w:val="20"/>
                        </w:rPr>
                        <w:t xml:space="preserve">primary reason for a prior authorization denial is incomplete or </w:t>
                      </w:r>
                      <w:r w:rsidR="003A01E1" w:rsidRPr="00051785">
                        <w:rPr>
                          <w:bCs/>
                          <w:spacing w:val="-2"/>
                          <w:sz w:val="20"/>
                        </w:rPr>
                        <w:t>in</w:t>
                      </w:r>
                      <w:r w:rsidR="003A01E1">
                        <w:rPr>
                          <w:bCs/>
                          <w:spacing w:val="-2"/>
                          <w:sz w:val="20"/>
                        </w:rPr>
                        <w:t>sufficient documentation</w:t>
                      </w:r>
                      <w:r w:rsidR="00A50C8D">
                        <w:rPr>
                          <w:bCs/>
                          <w:spacing w:val="-2"/>
                          <w:sz w:val="20"/>
                        </w:rPr>
                        <w:t>;</w:t>
                      </w:r>
                      <w:r w:rsidR="003A01E1">
                        <w:rPr>
                          <w:bCs/>
                          <w:spacing w:val="-2"/>
                          <w:sz w:val="20"/>
                        </w:rPr>
                        <w:t xml:space="preserve"> </w:t>
                      </w:r>
                      <w:r w:rsidR="00C65C54">
                        <w:rPr>
                          <w:bCs/>
                          <w:spacing w:val="-2"/>
                          <w:sz w:val="20"/>
                        </w:rPr>
                        <w:t>therefore</w:t>
                      </w:r>
                      <w:r w:rsidR="00A50C8D">
                        <w:rPr>
                          <w:bCs/>
                          <w:spacing w:val="-2"/>
                          <w:sz w:val="20"/>
                        </w:rPr>
                        <w:t>,</w:t>
                      </w:r>
                      <w:r w:rsidR="00C65C54">
                        <w:rPr>
                          <w:bCs/>
                          <w:spacing w:val="-2"/>
                          <w:sz w:val="20"/>
                        </w:rPr>
                        <w:t xml:space="preserve"> it’s important to ensure a comp</w:t>
                      </w:r>
                      <w:r w:rsidR="005E5A34">
                        <w:rPr>
                          <w:bCs/>
                          <w:spacing w:val="-2"/>
                          <w:sz w:val="20"/>
                        </w:rPr>
                        <w:t>rehensive</w:t>
                      </w:r>
                      <w:r w:rsidR="00C65C54">
                        <w:rPr>
                          <w:bCs/>
                          <w:spacing w:val="-2"/>
                          <w:sz w:val="20"/>
                        </w:rPr>
                        <w:t xml:space="preserve"> submission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C8690" w14:textId="63C0189F" w:rsidR="00051785" w:rsidRPr="00524147" w:rsidRDefault="00051785" w:rsidP="00A50C8D">
      <w:pPr>
        <w:ind w:left="100"/>
        <w:rPr>
          <w:bCs/>
          <w:spacing w:val="-2"/>
          <w:sz w:val="20"/>
        </w:rPr>
      </w:pPr>
    </w:p>
    <w:p w14:paraId="2E08497F" w14:textId="7F934C7D" w:rsidR="00083FD3" w:rsidRPr="00524147" w:rsidRDefault="00083FD3" w:rsidP="00A50C8D">
      <w:pPr>
        <w:ind w:left="100"/>
        <w:rPr>
          <w:b/>
        </w:rPr>
      </w:pPr>
    </w:p>
    <w:p w14:paraId="75D6447A" w14:textId="77777777" w:rsidR="00051785" w:rsidRPr="00524147" w:rsidRDefault="00051785" w:rsidP="00A50C8D">
      <w:pPr>
        <w:pStyle w:val="Heading1"/>
      </w:pPr>
    </w:p>
    <w:p w14:paraId="0A1E5D8E" w14:textId="77777777" w:rsidR="00A50C8D" w:rsidRDefault="00A50C8D" w:rsidP="00A50C8D">
      <w:pPr>
        <w:pStyle w:val="Heading1"/>
      </w:pPr>
    </w:p>
    <w:p w14:paraId="1A9C2383" w14:textId="2B161B34" w:rsidR="00E839DC" w:rsidRPr="00524147" w:rsidRDefault="00636E71" w:rsidP="00A50C8D">
      <w:pPr>
        <w:pStyle w:val="Heading1"/>
      </w:pPr>
      <w:r w:rsidRPr="00524147">
        <w:t>Template</w:t>
      </w:r>
      <w:r w:rsidRPr="00524147">
        <w:rPr>
          <w:spacing w:val="-12"/>
        </w:rPr>
        <w:t xml:space="preserve"> </w:t>
      </w:r>
      <w:r w:rsidRPr="00524147">
        <w:rPr>
          <w:spacing w:val="-2"/>
        </w:rPr>
        <w:t>Instructions:</w:t>
      </w:r>
    </w:p>
    <w:p w14:paraId="0915ABBC" w14:textId="7DA8E6AE" w:rsidR="00A03B38" w:rsidRPr="00524147" w:rsidRDefault="00636E71" w:rsidP="00A50C8D">
      <w:pPr>
        <w:ind w:left="120" w:right="260"/>
        <w:rPr>
          <w:b/>
          <w:spacing w:val="-3"/>
          <w:sz w:val="20"/>
        </w:rPr>
      </w:pPr>
      <w:r w:rsidRPr="00524147">
        <w:rPr>
          <w:sz w:val="20"/>
        </w:rPr>
        <w:t>This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template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is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offered</w:t>
      </w:r>
      <w:r w:rsidRPr="00524147">
        <w:rPr>
          <w:spacing w:val="-2"/>
          <w:sz w:val="20"/>
        </w:rPr>
        <w:t xml:space="preserve"> </w:t>
      </w:r>
      <w:r w:rsidRPr="00524147">
        <w:rPr>
          <w:sz w:val="20"/>
        </w:rPr>
        <w:t>as</w:t>
      </w:r>
      <w:r w:rsidRPr="00524147">
        <w:rPr>
          <w:spacing w:val="-1"/>
          <w:sz w:val="20"/>
        </w:rPr>
        <w:t xml:space="preserve"> </w:t>
      </w:r>
      <w:r w:rsidRPr="00524147">
        <w:rPr>
          <w:sz w:val="20"/>
        </w:rPr>
        <w:t>a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resource</w:t>
      </w:r>
      <w:r w:rsidRPr="00524147">
        <w:rPr>
          <w:spacing w:val="-4"/>
          <w:sz w:val="20"/>
        </w:rPr>
        <w:t xml:space="preserve"> </w:t>
      </w:r>
      <w:r w:rsidR="002277BA">
        <w:rPr>
          <w:sz w:val="20"/>
        </w:rPr>
        <w:t>that</w:t>
      </w:r>
      <w:r w:rsidR="002277BA"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a</w:t>
      </w:r>
      <w:r w:rsidRPr="00524147">
        <w:rPr>
          <w:spacing w:val="-2"/>
          <w:sz w:val="20"/>
        </w:rPr>
        <w:t xml:space="preserve"> </w:t>
      </w:r>
      <w:r w:rsidRPr="00524147">
        <w:rPr>
          <w:sz w:val="20"/>
        </w:rPr>
        <w:t>healthcare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provider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could</w:t>
      </w:r>
      <w:r w:rsidRPr="00524147">
        <w:rPr>
          <w:spacing w:val="-2"/>
          <w:sz w:val="20"/>
        </w:rPr>
        <w:t xml:space="preserve"> </w:t>
      </w:r>
      <w:r w:rsidRPr="00524147">
        <w:rPr>
          <w:sz w:val="20"/>
        </w:rPr>
        <w:t>use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when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responding</w:t>
      </w:r>
      <w:r w:rsidRPr="00524147">
        <w:rPr>
          <w:spacing w:val="-5"/>
          <w:sz w:val="20"/>
        </w:rPr>
        <w:t xml:space="preserve"> </w:t>
      </w:r>
      <w:r w:rsidRPr="00524147">
        <w:rPr>
          <w:sz w:val="20"/>
        </w:rPr>
        <w:t>to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a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 xml:space="preserve">letter of </w:t>
      </w:r>
      <w:r w:rsidR="00B9795A" w:rsidRPr="00524147">
        <w:rPr>
          <w:sz w:val="20"/>
        </w:rPr>
        <w:t>denial for</w:t>
      </w:r>
      <w:r w:rsidR="00051785" w:rsidRPr="00524147">
        <w:rPr>
          <w:sz w:val="20"/>
        </w:rPr>
        <w:t xml:space="preserve"> </w:t>
      </w:r>
      <w:r w:rsidR="005D1971" w:rsidRPr="00524147">
        <w:rPr>
          <w:sz w:val="20"/>
        </w:rPr>
        <w:t>WAINUA</w:t>
      </w:r>
      <w:r w:rsidRPr="00524147">
        <w:rPr>
          <w:sz w:val="20"/>
        </w:rPr>
        <w:t>.</w:t>
      </w:r>
      <w:r w:rsidR="00083FD3" w:rsidRPr="00524147">
        <w:rPr>
          <w:sz w:val="20"/>
        </w:rPr>
        <w:t xml:space="preserve"> </w:t>
      </w:r>
      <w:r w:rsidR="00083FD3" w:rsidRPr="00524147">
        <w:rPr>
          <w:b/>
          <w:sz w:val="20"/>
        </w:rPr>
        <w:t xml:space="preserve">Commonly recommended </w:t>
      </w:r>
      <w:r w:rsidR="00051785" w:rsidRPr="00524147">
        <w:rPr>
          <w:b/>
          <w:sz w:val="20"/>
        </w:rPr>
        <w:t xml:space="preserve">information </w:t>
      </w:r>
      <w:r w:rsidR="00083FD3" w:rsidRPr="00524147">
        <w:rPr>
          <w:b/>
          <w:sz w:val="20"/>
        </w:rPr>
        <w:t>to includ</w:t>
      </w:r>
      <w:r w:rsidR="00C62903" w:rsidRPr="00524147">
        <w:rPr>
          <w:b/>
          <w:sz w:val="20"/>
        </w:rPr>
        <w:t>e</w:t>
      </w:r>
      <w:r w:rsidR="00083FD3" w:rsidRPr="00524147">
        <w:rPr>
          <w:b/>
          <w:sz w:val="20"/>
        </w:rPr>
        <w:t xml:space="preserve"> when submitting the completed letter of appeal, and as you have determined best fits your patient’s situation</w:t>
      </w:r>
      <w:r w:rsidR="002277BA">
        <w:rPr>
          <w:b/>
          <w:sz w:val="20"/>
        </w:rPr>
        <w:t>,</w:t>
      </w:r>
      <w:r w:rsidR="00083FD3" w:rsidRPr="00524147">
        <w:rPr>
          <w:b/>
          <w:sz w:val="20"/>
        </w:rPr>
        <w:t xml:space="preserve"> </w:t>
      </w:r>
      <w:r w:rsidR="009D6C0D">
        <w:rPr>
          <w:b/>
          <w:sz w:val="20"/>
        </w:rPr>
        <w:t>is</w:t>
      </w:r>
      <w:r w:rsidR="00083FD3" w:rsidRPr="00524147">
        <w:rPr>
          <w:b/>
          <w:sz w:val="20"/>
        </w:rPr>
        <w:t>:</w:t>
      </w:r>
      <w:r w:rsidR="00083FD3" w:rsidRPr="00524147">
        <w:rPr>
          <w:b/>
          <w:spacing w:val="-3"/>
          <w:sz w:val="20"/>
        </w:rPr>
        <w:t xml:space="preserve"> </w:t>
      </w:r>
    </w:p>
    <w:p w14:paraId="03D32131" w14:textId="77777777" w:rsidR="00B9795A" w:rsidRPr="00524147" w:rsidRDefault="00B9795A" w:rsidP="00A50C8D">
      <w:pPr>
        <w:ind w:left="120" w:right="260"/>
        <w:rPr>
          <w:b/>
          <w:spacing w:val="-3"/>
          <w:sz w:val="20"/>
        </w:rPr>
      </w:pPr>
    </w:p>
    <w:p w14:paraId="12481C6C" w14:textId="08686E75" w:rsidR="001D6E8F" w:rsidRPr="00524147" w:rsidRDefault="00A4524A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Original prior authorization </w:t>
      </w:r>
      <w:r w:rsidR="0059541F" w:rsidRPr="00524147">
        <w:rPr>
          <w:sz w:val="20"/>
          <w:szCs w:val="20"/>
        </w:rPr>
        <w:t>submission claim form</w:t>
      </w:r>
    </w:p>
    <w:p w14:paraId="1778ED80" w14:textId="3031AE6B" w:rsidR="00A03B38" w:rsidRPr="00524147" w:rsidRDefault="000835DD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A copy of the </w:t>
      </w:r>
      <w:r w:rsidR="008D110A" w:rsidRPr="00524147">
        <w:rPr>
          <w:sz w:val="20"/>
          <w:szCs w:val="20"/>
        </w:rPr>
        <w:t xml:space="preserve">denial letter </w:t>
      </w:r>
      <w:r w:rsidR="00B9795A" w:rsidRPr="00524147">
        <w:rPr>
          <w:sz w:val="20"/>
          <w:szCs w:val="20"/>
        </w:rPr>
        <w:t>with the</w:t>
      </w:r>
      <w:r w:rsidR="0017278F" w:rsidRPr="00524147">
        <w:rPr>
          <w:sz w:val="20"/>
          <w:szCs w:val="20"/>
        </w:rPr>
        <w:t xml:space="preserve"> </w:t>
      </w:r>
      <w:r w:rsidR="00A03B38" w:rsidRPr="00524147">
        <w:rPr>
          <w:sz w:val="20"/>
          <w:szCs w:val="20"/>
        </w:rPr>
        <w:t>case ID</w:t>
      </w:r>
      <w:r w:rsidR="00051785" w:rsidRPr="00524147">
        <w:rPr>
          <w:sz w:val="20"/>
          <w:szCs w:val="20"/>
        </w:rPr>
        <w:t xml:space="preserve"> or reference number from the denial</w:t>
      </w:r>
    </w:p>
    <w:p w14:paraId="52658305" w14:textId="55E1295C" w:rsidR="0076359C" w:rsidRPr="00524147" w:rsidRDefault="0076359C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Documented genetic test confirming </w:t>
      </w:r>
      <w:r w:rsidR="002277BA">
        <w:rPr>
          <w:sz w:val="20"/>
          <w:szCs w:val="20"/>
        </w:rPr>
        <w:t xml:space="preserve">diagnosis of </w:t>
      </w:r>
      <w:proofErr w:type="spellStart"/>
      <w:r w:rsidR="00245673">
        <w:rPr>
          <w:sz w:val="20"/>
          <w:szCs w:val="20"/>
        </w:rPr>
        <w:t>h</w:t>
      </w:r>
      <w:r w:rsidRPr="00524147">
        <w:rPr>
          <w:sz w:val="20"/>
          <w:szCs w:val="20"/>
        </w:rPr>
        <w:t>ATTR</w:t>
      </w:r>
      <w:proofErr w:type="spellEnd"/>
      <w:r w:rsidRPr="00524147">
        <w:rPr>
          <w:sz w:val="20"/>
          <w:szCs w:val="20"/>
        </w:rPr>
        <w:t>-PN</w:t>
      </w:r>
    </w:p>
    <w:p w14:paraId="1B6045F0" w14:textId="0BCF2570" w:rsidR="0076359C" w:rsidRPr="00524147" w:rsidRDefault="0076359C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>Diagnosis of</w:t>
      </w:r>
      <w:r w:rsidR="007516ED">
        <w:rPr>
          <w:sz w:val="20"/>
          <w:szCs w:val="20"/>
        </w:rPr>
        <w:t xml:space="preserve"> </w:t>
      </w:r>
      <w:proofErr w:type="spellStart"/>
      <w:r w:rsidR="007516ED">
        <w:rPr>
          <w:sz w:val="20"/>
          <w:szCs w:val="20"/>
        </w:rPr>
        <w:t>hATTR</w:t>
      </w:r>
      <w:proofErr w:type="spellEnd"/>
      <w:r w:rsidR="007516ED">
        <w:rPr>
          <w:sz w:val="20"/>
          <w:szCs w:val="20"/>
        </w:rPr>
        <w:t>-PN and</w:t>
      </w:r>
      <w:r w:rsidRPr="00524147">
        <w:rPr>
          <w:sz w:val="20"/>
          <w:szCs w:val="20"/>
        </w:rPr>
        <w:t xml:space="preserve"> ATTR-CM (how the patient was diagnosed)</w:t>
      </w:r>
      <w:r w:rsidR="002277BA">
        <w:rPr>
          <w:sz w:val="20"/>
          <w:szCs w:val="20"/>
        </w:rPr>
        <w:t>,</w:t>
      </w:r>
      <w:r w:rsidRPr="00524147">
        <w:rPr>
          <w:sz w:val="20"/>
          <w:szCs w:val="20"/>
        </w:rPr>
        <w:t xml:space="preserve"> if applicable </w:t>
      </w:r>
    </w:p>
    <w:p w14:paraId="52AA3EA7" w14:textId="77777777" w:rsidR="001B63AA" w:rsidRPr="00524147" w:rsidRDefault="001B63AA" w:rsidP="001B63AA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>Patient chart notes, including baseline status/pre-treatment</w:t>
      </w:r>
      <w:r>
        <w:rPr>
          <w:sz w:val="20"/>
          <w:szCs w:val="20"/>
        </w:rPr>
        <w:t>, post-</w:t>
      </w:r>
      <w:r w:rsidRPr="00524147">
        <w:rPr>
          <w:sz w:val="20"/>
          <w:szCs w:val="20"/>
        </w:rPr>
        <w:t>treatment (if applicable)</w:t>
      </w:r>
      <w:r>
        <w:rPr>
          <w:sz w:val="20"/>
          <w:szCs w:val="20"/>
        </w:rPr>
        <w:t>,</w:t>
      </w:r>
      <w:r w:rsidRPr="00524147">
        <w:rPr>
          <w:sz w:val="20"/>
          <w:szCs w:val="20"/>
        </w:rPr>
        <w:t xml:space="preserve"> </w:t>
      </w:r>
      <w:r w:rsidRPr="00A70389">
        <w:rPr>
          <w:bCs/>
          <w:sz w:val="20"/>
          <w:szCs w:val="20"/>
        </w:rPr>
        <w:t xml:space="preserve">and </w:t>
      </w:r>
      <w:r w:rsidRPr="00524147">
        <w:rPr>
          <w:bCs/>
          <w:sz w:val="20"/>
          <w:szCs w:val="20"/>
        </w:rPr>
        <w:t>scores/staging for ATTR</w:t>
      </w:r>
    </w:p>
    <w:p w14:paraId="3CCC9A75" w14:textId="389FA74C" w:rsidR="001E4BBE" w:rsidRDefault="001E4BBE" w:rsidP="001E4BBE">
      <w:pPr>
        <w:pStyle w:val="ListParagraph"/>
        <w:numPr>
          <w:ilvl w:val="0"/>
          <w:numId w:val="5"/>
        </w:numPr>
        <w:ind w:right="90"/>
        <w:rPr>
          <w:bCs/>
          <w:sz w:val="20"/>
        </w:rPr>
      </w:pPr>
      <w:r>
        <w:rPr>
          <w:bCs/>
          <w:sz w:val="20"/>
        </w:rPr>
        <w:t>Previous therapies for the treatment of neuropathic symptoms</w:t>
      </w:r>
      <w:r w:rsidR="007D3D73">
        <w:rPr>
          <w:bCs/>
          <w:sz w:val="20"/>
        </w:rPr>
        <w:t xml:space="preserve"> (if patient is no</w:t>
      </w:r>
      <w:r w:rsidR="009D6C0D">
        <w:rPr>
          <w:bCs/>
          <w:sz w:val="20"/>
        </w:rPr>
        <w:t>t</w:t>
      </w:r>
      <w:r w:rsidR="007D3D73">
        <w:rPr>
          <w:bCs/>
          <w:sz w:val="20"/>
        </w:rPr>
        <w:t xml:space="preserve"> WAINUA-naïve) </w:t>
      </w:r>
      <w:r>
        <w:rPr>
          <w:bCs/>
          <w:sz w:val="20"/>
        </w:rPr>
        <w:t xml:space="preserve"> </w:t>
      </w:r>
    </w:p>
    <w:p w14:paraId="10D79C67" w14:textId="5B1FE023" w:rsidR="009979CC" w:rsidRPr="00524147" w:rsidRDefault="009979CC" w:rsidP="009979CC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Prior therapies for the treatment of </w:t>
      </w:r>
      <w:proofErr w:type="spellStart"/>
      <w:r w:rsidR="003936E8">
        <w:rPr>
          <w:sz w:val="20"/>
          <w:szCs w:val="20"/>
        </w:rPr>
        <w:t>h</w:t>
      </w:r>
      <w:r w:rsidRPr="00524147">
        <w:rPr>
          <w:sz w:val="20"/>
          <w:szCs w:val="20"/>
        </w:rPr>
        <w:t>ATTR</w:t>
      </w:r>
      <w:proofErr w:type="spellEnd"/>
      <w:r w:rsidRPr="00524147">
        <w:rPr>
          <w:sz w:val="20"/>
          <w:szCs w:val="20"/>
        </w:rPr>
        <w:t xml:space="preserve">-PN and rationale for prescribing WAINUA </w:t>
      </w:r>
    </w:p>
    <w:p w14:paraId="6B9E2B86" w14:textId="5E5710E1" w:rsidR="00951220" w:rsidRPr="00524147" w:rsidRDefault="009E6636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>Demonstrated</w:t>
      </w:r>
      <w:r w:rsidR="00951220" w:rsidRPr="00524147">
        <w:rPr>
          <w:sz w:val="20"/>
          <w:szCs w:val="20"/>
        </w:rPr>
        <w:t xml:space="preserve"> response from </w:t>
      </w:r>
      <w:r w:rsidR="005D1971" w:rsidRPr="00524147">
        <w:rPr>
          <w:sz w:val="20"/>
          <w:szCs w:val="20"/>
        </w:rPr>
        <w:t xml:space="preserve">WAINUA </w:t>
      </w:r>
      <w:r w:rsidR="00951220" w:rsidRPr="00524147">
        <w:rPr>
          <w:sz w:val="20"/>
          <w:szCs w:val="20"/>
        </w:rPr>
        <w:t>(</w:t>
      </w:r>
      <w:r w:rsidR="00214B24">
        <w:rPr>
          <w:sz w:val="20"/>
          <w:szCs w:val="20"/>
        </w:rPr>
        <w:t>for</w:t>
      </w:r>
      <w:r w:rsidR="00214B24" w:rsidRPr="00524147">
        <w:rPr>
          <w:sz w:val="20"/>
          <w:szCs w:val="20"/>
        </w:rPr>
        <w:t xml:space="preserve"> </w:t>
      </w:r>
      <w:r w:rsidR="00951220" w:rsidRPr="00524147">
        <w:rPr>
          <w:sz w:val="20"/>
          <w:szCs w:val="20"/>
        </w:rPr>
        <w:t xml:space="preserve">continuation of </w:t>
      </w:r>
      <w:r w:rsidR="00214B24">
        <w:rPr>
          <w:sz w:val="20"/>
          <w:szCs w:val="20"/>
        </w:rPr>
        <w:t>use</w:t>
      </w:r>
      <w:r w:rsidR="00951220" w:rsidRPr="00524147">
        <w:rPr>
          <w:sz w:val="20"/>
          <w:szCs w:val="20"/>
        </w:rPr>
        <w:t>)</w:t>
      </w:r>
    </w:p>
    <w:p w14:paraId="40DAA552" w14:textId="7B0ABF3B" w:rsidR="009E6636" w:rsidRPr="00524147" w:rsidRDefault="009E6636" w:rsidP="00A50C8D">
      <w:pPr>
        <w:pStyle w:val="ListParagraph"/>
        <w:widowControl/>
        <w:numPr>
          <w:ilvl w:val="0"/>
          <w:numId w:val="7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Rationale for not using a formulary or preferred alternative for </w:t>
      </w:r>
      <w:proofErr w:type="spellStart"/>
      <w:r w:rsidR="003936E8">
        <w:rPr>
          <w:sz w:val="20"/>
          <w:szCs w:val="20"/>
        </w:rPr>
        <w:t>h</w:t>
      </w:r>
      <w:r w:rsidRPr="00524147">
        <w:rPr>
          <w:sz w:val="20"/>
          <w:szCs w:val="20"/>
        </w:rPr>
        <w:t>ATTR</w:t>
      </w:r>
      <w:proofErr w:type="spellEnd"/>
      <w:r w:rsidRPr="00524147">
        <w:rPr>
          <w:sz w:val="20"/>
          <w:szCs w:val="20"/>
        </w:rPr>
        <w:t>-PN</w:t>
      </w:r>
      <w:r w:rsidR="00B47133">
        <w:rPr>
          <w:sz w:val="20"/>
          <w:szCs w:val="20"/>
        </w:rPr>
        <w:t xml:space="preserve"> treatment</w:t>
      </w:r>
    </w:p>
    <w:p w14:paraId="6185E8C3" w14:textId="308C6CAF" w:rsidR="00C53ADD" w:rsidRPr="00524147" w:rsidRDefault="00C53ADD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Additional supporting </w:t>
      </w:r>
      <w:r w:rsidR="001601AD" w:rsidRPr="00524147">
        <w:rPr>
          <w:sz w:val="20"/>
          <w:szCs w:val="20"/>
        </w:rPr>
        <w:t>documentation</w:t>
      </w:r>
    </w:p>
    <w:p w14:paraId="41490A10" w14:textId="77777777" w:rsidR="00A50C8D" w:rsidRDefault="00A50C8D" w:rsidP="00A50C8D">
      <w:pPr>
        <w:pStyle w:val="ListParagraph"/>
        <w:ind w:left="720" w:right="90"/>
        <w:rPr>
          <w:b/>
          <w:sz w:val="20"/>
          <w:szCs w:val="20"/>
        </w:rPr>
      </w:pPr>
    </w:p>
    <w:p w14:paraId="723D7273" w14:textId="4D2F64A6" w:rsidR="001601AD" w:rsidRPr="00524147" w:rsidRDefault="001601AD" w:rsidP="00A50C8D">
      <w:pPr>
        <w:pStyle w:val="ListParagraph"/>
        <w:ind w:left="720" w:right="90"/>
        <w:rPr>
          <w:b/>
          <w:sz w:val="20"/>
          <w:szCs w:val="20"/>
        </w:rPr>
      </w:pPr>
      <w:r w:rsidRPr="00524147">
        <w:rPr>
          <w:b/>
          <w:sz w:val="20"/>
          <w:szCs w:val="20"/>
        </w:rPr>
        <w:t xml:space="preserve">If you need additional references, please contact the AstraZeneca Information Center </w:t>
      </w:r>
      <w:r w:rsidR="00B77CF7">
        <w:rPr>
          <w:b/>
          <w:sz w:val="20"/>
          <w:szCs w:val="20"/>
        </w:rPr>
        <w:br/>
      </w:r>
      <w:r w:rsidRPr="00524147">
        <w:rPr>
          <w:b/>
          <w:sz w:val="20"/>
          <w:szCs w:val="20"/>
        </w:rPr>
        <w:t>at 1-800-236-9933.</w:t>
      </w:r>
    </w:p>
    <w:p w14:paraId="0483631F" w14:textId="31DCDB02" w:rsidR="00A03B38" w:rsidRPr="00524147" w:rsidRDefault="00A03B38" w:rsidP="00A50C8D">
      <w:pPr>
        <w:pStyle w:val="ListParagraph"/>
        <w:widowControl/>
        <w:adjustRightInd w:val="0"/>
        <w:ind w:left="720"/>
        <w:contextualSpacing/>
      </w:pPr>
    </w:p>
    <w:p w14:paraId="426563A8" w14:textId="77777777" w:rsidR="00E839DC" w:rsidRPr="00524147" w:rsidRDefault="00636E71" w:rsidP="00A50C8D">
      <w:pPr>
        <w:ind w:left="120" w:right="324"/>
        <w:rPr>
          <w:b/>
          <w:sz w:val="20"/>
        </w:rPr>
      </w:pPr>
      <w:bookmarkStart w:id="0" w:name="_Hlk188884838"/>
      <w:r w:rsidRPr="00524147">
        <w:rPr>
          <w:b/>
          <w:sz w:val="20"/>
        </w:rPr>
        <w:t>IMPORTANT</w:t>
      </w:r>
      <w:r w:rsidRPr="00524147">
        <w:rPr>
          <w:b/>
          <w:spacing w:val="-1"/>
          <w:sz w:val="20"/>
        </w:rPr>
        <w:t xml:space="preserve"> </w:t>
      </w:r>
      <w:r w:rsidRPr="00524147">
        <w:rPr>
          <w:b/>
          <w:sz w:val="20"/>
        </w:rPr>
        <w:t>NOTE: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This</w:t>
      </w:r>
      <w:r w:rsidRPr="00524147">
        <w:rPr>
          <w:b/>
          <w:spacing w:val="-6"/>
          <w:sz w:val="20"/>
        </w:rPr>
        <w:t xml:space="preserve"> </w:t>
      </w:r>
      <w:r w:rsidRPr="00524147">
        <w:rPr>
          <w:b/>
          <w:sz w:val="20"/>
        </w:rPr>
        <w:t>template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is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intended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to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be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completed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by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the patient’s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treating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physician. Prior to submission, please delete these instructions and complete all sections below.</w:t>
      </w:r>
    </w:p>
    <w:bookmarkEnd w:id="0"/>
    <w:p w14:paraId="78AA80D7" w14:textId="77777777" w:rsidR="00443336" w:rsidRPr="00524147" w:rsidRDefault="00443336" w:rsidP="00A50C8D">
      <w:pPr>
        <w:pStyle w:val="Heading1"/>
        <w:ind w:right="260"/>
      </w:pPr>
    </w:p>
    <w:p w14:paraId="5C526831" w14:textId="2E351723" w:rsidR="00443336" w:rsidRPr="00524147" w:rsidRDefault="00443336" w:rsidP="00A50C8D">
      <w:pPr>
        <w:pStyle w:val="Heading1"/>
        <w:ind w:right="260"/>
      </w:pPr>
      <w:r w:rsidRPr="00524147">
        <w:t>Use of this template does not guarantee reimbursement for the prescribed AstraZeneca product</w:t>
      </w:r>
      <w:r w:rsidR="00B47133">
        <w:t>. It</w:t>
      </w:r>
      <w:r w:rsidRPr="00524147">
        <w:rPr>
          <w:spacing w:val="-3"/>
        </w:rPr>
        <w:t xml:space="preserve"> </w:t>
      </w:r>
      <w:r w:rsidRPr="00524147">
        <w:t>is</w:t>
      </w:r>
      <w:r w:rsidRPr="00524147">
        <w:rPr>
          <w:spacing w:val="-5"/>
        </w:rPr>
        <w:t xml:space="preserve"> </w:t>
      </w:r>
      <w:r w:rsidRPr="00524147">
        <w:t>not</w:t>
      </w:r>
      <w:r w:rsidRPr="00524147">
        <w:rPr>
          <w:spacing w:val="-3"/>
        </w:rPr>
        <w:t xml:space="preserve"> </w:t>
      </w:r>
      <w:r w:rsidRPr="00524147">
        <w:t>intended</w:t>
      </w:r>
      <w:r w:rsidRPr="00524147">
        <w:rPr>
          <w:spacing w:val="-4"/>
        </w:rPr>
        <w:t xml:space="preserve"> </w:t>
      </w:r>
      <w:r w:rsidRPr="00524147">
        <w:t>to</w:t>
      </w:r>
      <w:r w:rsidRPr="00524147">
        <w:rPr>
          <w:spacing w:val="-3"/>
        </w:rPr>
        <w:t xml:space="preserve"> </w:t>
      </w:r>
      <w:r w:rsidRPr="00524147">
        <w:t>be</w:t>
      </w:r>
      <w:r w:rsidRPr="00524147">
        <w:rPr>
          <w:spacing w:val="-2"/>
        </w:rPr>
        <w:t xml:space="preserve"> </w:t>
      </w:r>
      <w:r w:rsidRPr="00524147">
        <w:t>a</w:t>
      </w:r>
      <w:r w:rsidRPr="00524147">
        <w:rPr>
          <w:spacing w:val="-4"/>
        </w:rPr>
        <w:t xml:space="preserve"> </w:t>
      </w:r>
      <w:r w:rsidRPr="00524147">
        <w:t>substitute</w:t>
      </w:r>
      <w:r w:rsidRPr="00524147">
        <w:rPr>
          <w:spacing w:val="-4"/>
        </w:rPr>
        <w:t xml:space="preserve"> </w:t>
      </w:r>
      <w:r w:rsidRPr="00524147">
        <w:t>for</w:t>
      </w:r>
      <w:r w:rsidRPr="00524147">
        <w:rPr>
          <w:spacing w:val="-4"/>
        </w:rPr>
        <w:t xml:space="preserve"> </w:t>
      </w:r>
      <w:r w:rsidRPr="00524147">
        <w:t>or</w:t>
      </w:r>
      <w:r w:rsidRPr="00524147">
        <w:rPr>
          <w:spacing w:val="-2"/>
        </w:rPr>
        <w:t xml:space="preserve"> </w:t>
      </w:r>
      <w:r w:rsidRPr="00524147">
        <w:t>an</w:t>
      </w:r>
      <w:r w:rsidRPr="00524147">
        <w:rPr>
          <w:spacing w:val="-4"/>
        </w:rPr>
        <w:t xml:space="preserve"> </w:t>
      </w:r>
      <w:r w:rsidRPr="00524147">
        <w:t>influence</w:t>
      </w:r>
      <w:r w:rsidRPr="00524147">
        <w:rPr>
          <w:spacing w:val="-4"/>
        </w:rPr>
        <w:t xml:space="preserve"> </w:t>
      </w:r>
      <w:r w:rsidRPr="00524147">
        <w:t>on</w:t>
      </w:r>
      <w:r w:rsidRPr="00524147">
        <w:rPr>
          <w:spacing w:val="-3"/>
        </w:rPr>
        <w:t xml:space="preserve"> </w:t>
      </w:r>
      <w:r w:rsidRPr="00524147">
        <w:t>the</w:t>
      </w:r>
      <w:r w:rsidRPr="00524147">
        <w:rPr>
          <w:spacing w:val="-4"/>
        </w:rPr>
        <w:t xml:space="preserve"> </w:t>
      </w:r>
      <w:r w:rsidRPr="00524147">
        <w:t>independent</w:t>
      </w:r>
      <w:r w:rsidRPr="00524147">
        <w:rPr>
          <w:spacing w:val="-3"/>
        </w:rPr>
        <w:t xml:space="preserve"> </w:t>
      </w:r>
      <w:r w:rsidRPr="00524147">
        <w:t>medical</w:t>
      </w:r>
      <w:r w:rsidRPr="00524147">
        <w:rPr>
          <w:spacing w:val="-2"/>
        </w:rPr>
        <w:t xml:space="preserve"> </w:t>
      </w:r>
      <w:r w:rsidRPr="00524147">
        <w:t>judgment</w:t>
      </w:r>
      <w:r w:rsidRPr="00524147">
        <w:rPr>
          <w:spacing w:val="-3"/>
        </w:rPr>
        <w:t xml:space="preserve"> </w:t>
      </w:r>
      <w:r w:rsidRPr="00524147">
        <w:t>of the healthcare provider.</w:t>
      </w:r>
    </w:p>
    <w:p w14:paraId="3AFD17CA" w14:textId="77777777" w:rsidR="00A50C8D" w:rsidRDefault="00A50C8D" w:rsidP="00A50C8D">
      <w:pPr>
        <w:ind w:left="120" w:right="260"/>
        <w:rPr>
          <w:sz w:val="20"/>
        </w:rPr>
      </w:pPr>
      <w:bookmarkStart w:id="1" w:name="_Hlk188884725"/>
    </w:p>
    <w:p w14:paraId="5073922A" w14:textId="2636F8E1" w:rsidR="00443336" w:rsidRDefault="00443336" w:rsidP="00A50C8D">
      <w:pPr>
        <w:ind w:left="120" w:right="260"/>
        <w:rPr>
          <w:sz w:val="20"/>
        </w:rPr>
      </w:pPr>
      <w:r w:rsidRPr="00524147">
        <w:rPr>
          <w:sz w:val="20"/>
        </w:rPr>
        <w:t>As you review the template below, please note that you will need to populate or provide the information in bracketed pink font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(</w:t>
      </w:r>
      <w:r w:rsidRPr="00524147">
        <w:rPr>
          <w:color w:val="FF33CC"/>
          <w:sz w:val="20"/>
        </w:rPr>
        <w:t>[xxx]</w:t>
      </w:r>
      <w:r w:rsidRPr="00524147">
        <w:rPr>
          <w:sz w:val="20"/>
        </w:rPr>
        <w:t>).</w:t>
      </w:r>
      <w:r w:rsidRPr="00524147">
        <w:rPr>
          <w:spacing w:val="-3"/>
          <w:sz w:val="20"/>
        </w:rPr>
        <w:t xml:space="preserve"> </w:t>
      </w:r>
      <w:r w:rsidRPr="00524147">
        <w:rPr>
          <w:b/>
          <w:sz w:val="20"/>
        </w:rPr>
        <w:t>Commonly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recommended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attachments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to</w:t>
      </w:r>
      <w:r w:rsidRPr="00524147">
        <w:rPr>
          <w:b/>
          <w:spacing w:val="-2"/>
          <w:sz w:val="20"/>
        </w:rPr>
        <w:t xml:space="preserve"> </w:t>
      </w:r>
      <w:r w:rsidR="006900AE">
        <w:rPr>
          <w:b/>
          <w:spacing w:val="-2"/>
          <w:sz w:val="20"/>
        </w:rPr>
        <w:t xml:space="preserve">consider </w:t>
      </w:r>
      <w:r w:rsidRPr="00524147">
        <w:rPr>
          <w:b/>
          <w:sz w:val="20"/>
        </w:rPr>
        <w:t>includ</w:t>
      </w:r>
      <w:r w:rsidR="006900AE">
        <w:rPr>
          <w:b/>
          <w:sz w:val="20"/>
        </w:rPr>
        <w:t>ing</w:t>
      </w:r>
      <w:r w:rsidR="00075E77">
        <w:rPr>
          <w:b/>
          <w:sz w:val="20"/>
        </w:rPr>
        <w:t>,</w:t>
      </w:r>
      <w:r w:rsidR="006900AE">
        <w:rPr>
          <w:b/>
          <w:sz w:val="20"/>
        </w:rPr>
        <w:t xml:space="preserve"> as </w:t>
      </w:r>
      <w:r w:rsidR="000C58BE">
        <w:rPr>
          <w:b/>
          <w:sz w:val="20"/>
        </w:rPr>
        <w:t>appropriate</w:t>
      </w:r>
      <w:r w:rsidR="00075E77">
        <w:rPr>
          <w:b/>
          <w:sz w:val="20"/>
        </w:rPr>
        <w:t>,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when submitting</w:t>
      </w:r>
      <w:r w:rsidRPr="00524147">
        <w:rPr>
          <w:b/>
          <w:spacing w:val="-2"/>
          <w:sz w:val="20"/>
        </w:rPr>
        <w:t xml:space="preserve"> </w:t>
      </w:r>
      <w:r w:rsidRPr="00524147">
        <w:rPr>
          <w:b/>
          <w:sz w:val="20"/>
        </w:rPr>
        <w:t>the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completed appeal are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original</w:t>
      </w:r>
      <w:r w:rsidRPr="00524147">
        <w:rPr>
          <w:b/>
          <w:spacing w:val="-1"/>
          <w:sz w:val="20"/>
        </w:rPr>
        <w:t xml:space="preserve"> </w:t>
      </w:r>
      <w:r w:rsidRPr="00524147">
        <w:rPr>
          <w:b/>
          <w:sz w:val="20"/>
        </w:rPr>
        <w:t>claim form,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copy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of</w:t>
      </w:r>
      <w:r w:rsidRPr="00524147">
        <w:rPr>
          <w:b/>
          <w:spacing w:val="-2"/>
          <w:sz w:val="20"/>
        </w:rPr>
        <w:t xml:space="preserve"> </w:t>
      </w:r>
      <w:r w:rsidRPr="00524147">
        <w:rPr>
          <w:b/>
          <w:sz w:val="20"/>
        </w:rPr>
        <w:t>denial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or</w:t>
      </w:r>
      <w:r w:rsidRPr="00524147">
        <w:rPr>
          <w:b/>
          <w:spacing w:val="-1"/>
          <w:sz w:val="20"/>
        </w:rPr>
        <w:t xml:space="preserve"> </w:t>
      </w:r>
      <w:r w:rsidRPr="00524147">
        <w:rPr>
          <w:b/>
          <w:sz w:val="20"/>
        </w:rPr>
        <w:t>explanation</w:t>
      </w:r>
      <w:r w:rsidRPr="00524147">
        <w:rPr>
          <w:b/>
          <w:spacing w:val="-2"/>
          <w:sz w:val="20"/>
        </w:rPr>
        <w:t xml:space="preserve"> </w:t>
      </w:r>
      <w:r w:rsidRPr="00524147">
        <w:rPr>
          <w:b/>
          <w:sz w:val="20"/>
        </w:rPr>
        <w:t>of</w:t>
      </w:r>
      <w:r w:rsidRPr="00524147">
        <w:rPr>
          <w:b/>
          <w:spacing w:val="-1"/>
          <w:sz w:val="20"/>
        </w:rPr>
        <w:t xml:space="preserve"> </w:t>
      </w:r>
      <w:r w:rsidRPr="00524147">
        <w:rPr>
          <w:b/>
          <w:sz w:val="20"/>
        </w:rPr>
        <w:t>benefits,</w:t>
      </w:r>
      <w:r w:rsidRPr="00524147">
        <w:rPr>
          <w:b/>
          <w:spacing w:val="-1"/>
          <w:sz w:val="20"/>
        </w:rPr>
        <w:t xml:space="preserve"> </w:t>
      </w:r>
      <w:r w:rsidRPr="00524147">
        <w:rPr>
          <w:b/>
          <w:sz w:val="20"/>
        </w:rPr>
        <w:t>and</w:t>
      </w:r>
      <w:r w:rsidRPr="00524147">
        <w:rPr>
          <w:b/>
          <w:spacing w:val="-2"/>
          <w:sz w:val="20"/>
        </w:rPr>
        <w:t xml:space="preserve"> </w:t>
      </w:r>
      <w:r w:rsidRPr="00524147">
        <w:rPr>
          <w:b/>
          <w:sz w:val="20"/>
        </w:rPr>
        <w:t>any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other</w:t>
      </w:r>
      <w:r w:rsidRPr="00524147">
        <w:rPr>
          <w:b/>
          <w:spacing w:val="-2"/>
          <w:sz w:val="20"/>
        </w:rPr>
        <w:t xml:space="preserve"> </w:t>
      </w:r>
      <w:r w:rsidRPr="00524147">
        <w:rPr>
          <w:b/>
          <w:sz w:val="20"/>
        </w:rPr>
        <w:t xml:space="preserve">additional supporting documents. </w:t>
      </w:r>
      <w:r w:rsidRPr="00524147">
        <w:rPr>
          <w:sz w:val="20"/>
        </w:rPr>
        <w:t>If you need additional references, please contact the AstraZeneca Information Center at 1-800-236-9933.</w:t>
      </w:r>
      <w:bookmarkEnd w:id="1"/>
    </w:p>
    <w:p w14:paraId="5897F236" w14:textId="77777777" w:rsidR="007F35D5" w:rsidRPr="007F35D5" w:rsidRDefault="007F35D5" w:rsidP="007F35D5">
      <w:pPr>
        <w:spacing w:before="229"/>
        <w:ind w:left="120" w:right="260"/>
      </w:pPr>
    </w:p>
    <w:p w14:paraId="7D2C50BC" w14:textId="77777777" w:rsidR="00A50C8D" w:rsidRDefault="00A50C8D" w:rsidP="00443336">
      <w:pPr>
        <w:spacing w:before="154"/>
        <w:ind w:left="401" w:right="377"/>
        <w:jc w:val="center"/>
        <w:rPr>
          <w:b/>
          <w:sz w:val="20"/>
        </w:rPr>
      </w:pPr>
    </w:p>
    <w:p w14:paraId="70ED7129" w14:textId="77777777" w:rsidR="00A50C8D" w:rsidRDefault="00A50C8D" w:rsidP="00A50C8D">
      <w:pPr>
        <w:ind w:left="401" w:right="377"/>
        <w:jc w:val="center"/>
        <w:rPr>
          <w:b/>
          <w:sz w:val="20"/>
        </w:rPr>
      </w:pPr>
    </w:p>
    <w:p w14:paraId="73109382" w14:textId="77777777" w:rsidR="003E46C0" w:rsidRDefault="003E46C0">
      <w:pPr>
        <w:rPr>
          <w:b/>
          <w:sz w:val="20"/>
        </w:rPr>
      </w:pPr>
      <w:r>
        <w:rPr>
          <w:b/>
          <w:sz w:val="20"/>
        </w:rPr>
        <w:br w:type="page"/>
      </w:r>
    </w:p>
    <w:p w14:paraId="756BE77E" w14:textId="22B7451A" w:rsidR="00E839DC" w:rsidRPr="009312AA" w:rsidRDefault="00443336" w:rsidP="00A50C8D">
      <w:pPr>
        <w:ind w:left="401" w:right="377"/>
        <w:jc w:val="center"/>
        <w:rPr>
          <w:b/>
          <w:spacing w:val="-2"/>
          <w:szCs w:val="28"/>
        </w:rPr>
      </w:pPr>
      <w:r w:rsidRPr="009312AA">
        <w:rPr>
          <w:b/>
          <w:szCs w:val="28"/>
        </w:rPr>
        <w:lastRenderedPageBreak/>
        <w:t>Sample</w:t>
      </w:r>
      <w:r w:rsidRPr="009312AA">
        <w:rPr>
          <w:b/>
          <w:spacing w:val="-4"/>
          <w:szCs w:val="28"/>
        </w:rPr>
        <w:t xml:space="preserve"> </w:t>
      </w:r>
      <w:r w:rsidRPr="009312AA">
        <w:rPr>
          <w:b/>
          <w:szCs w:val="28"/>
        </w:rPr>
        <w:t>Letter</w:t>
      </w:r>
      <w:r w:rsidRPr="009312AA">
        <w:rPr>
          <w:b/>
          <w:spacing w:val="-4"/>
          <w:szCs w:val="28"/>
        </w:rPr>
        <w:t xml:space="preserve"> </w:t>
      </w:r>
      <w:r w:rsidRPr="009312AA">
        <w:rPr>
          <w:b/>
          <w:szCs w:val="28"/>
        </w:rPr>
        <w:t>of</w:t>
      </w:r>
      <w:r w:rsidRPr="009312AA">
        <w:rPr>
          <w:b/>
          <w:spacing w:val="-2"/>
          <w:szCs w:val="28"/>
        </w:rPr>
        <w:t xml:space="preserve"> </w:t>
      </w:r>
      <w:r w:rsidRPr="009312AA">
        <w:rPr>
          <w:b/>
          <w:szCs w:val="28"/>
        </w:rPr>
        <w:t>Appeal</w:t>
      </w:r>
      <w:r w:rsidRPr="009312AA">
        <w:rPr>
          <w:szCs w:val="28"/>
        </w:rPr>
        <w:t>–</w:t>
      </w:r>
      <w:r w:rsidR="006A0CE8" w:rsidRPr="009312AA">
        <w:rPr>
          <w:b/>
          <w:szCs w:val="28"/>
        </w:rPr>
        <w:t>FOR</w:t>
      </w:r>
      <w:r w:rsidR="006A0CE8" w:rsidRPr="009312AA">
        <w:rPr>
          <w:b/>
          <w:spacing w:val="-2"/>
          <w:szCs w:val="28"/>
        </w:rPr>
        <w:t xml:space="preserve"> CHANGING A PATIENT’S </w:t>
      </w:r>
      <w:proofErr w:type="spellStart"/>
      <w:r w:rsidR="003936E8" w:rsidRPr="009312AA">
        <w:rPr>
          <w:b/>
          <w:spacing w:val="-2"/>
          <w:szCs w:val="28"/>
        </w:rPr>
        <w:t>h</w:t>
      </w:r>
      <w:r w:rsidR="006A0CE8" w:rsidRPr="009312AA">
        <w:rPr>
          <w:b/>
          <w:spacing w:val="-2"/>
          <w:szCs w:val="28"/>
        </w:rPr>
        <w:t>ATTR</w:t>
      </w:r>
      <w:proofErr w:type="spellEnd"/>
      <w:r w:rsidR="006A0CE8" w:rsidRPr="009312AA">
        <w:rPr>
          <w:b/>
          <w:spacing w:val="-2"/>
          <w:szCs w:val="28"/>
        </w:rPr>
        <w:t xml:space="preserve">-PN THERAPY </w:t>
      </w:r>
    </w:p>
    <w:p w14:paraId="125300FD" w14:textId="77777777" w:rsidR="00443336" w:rsidRPr="00524147" w:rsidRDefault="00443336" w:rsidP="00A50C8D">
      <w:pPr>
        <w:ind w:left="401" w:right="377"/>
        <w:jc w:val="center"/>
        <w:rPr>
          <w:b/>
        </w:rPr>
      </w:pPr>
    </w:p>
    <w:p w14:paraId="479CB97F" w14:textId="7DC6DEA1" w:rsidR="00E839DC" w:rsidRPr="00524147" w:rsidRDefault="00636E71" w:rsidP="00A50C8D">
      <w:pPr>
        <w:ind w:right="101"/>
        <w:jc w:val="center"/>
        <w:rPr>
          <w:i/>
          <w:sz w:val="24"/>
        </w:rPr>
      </w:pPr>
      <w:r w:rsidRPr="00524147">
        <w:rPr>
          <w:i/>
          <w:color w:val="FF33CC"/>
          <w:sz w:val="24"/>
        </w:rPr>
        <w:t>[Healthcare</w:t>
      </w:r>
      <w:r w:rsidRPr="00524147">
        <w:rPr>
          <w:i/>
          <w:color w:val="FF33CC"/>
          <w:spacing w:val="-5"/>
          <w:sz w:val="24"/>
        </w:rPr>
        <w:t xml:space="preserve"> </w:t>
      </w:r>
      <w:r w:rsidRPr="00524147">
        <w:rPr>
          <w:i/>
          <w:color w:val="FF33CC"/>
          <w:sz w:val="24"/>
        </w:rPr>
        <w:t>Provider</w:t>
      </w:r>
      <w:r w:rsidRPr="00524147">
        <w:rPr>
          <w:i/>
          <w:color w:val="FF33CC"/>
          <w:spacing w:val="-5"/>
          <w:sz w:val="24"/>
        </w:rPr>
        <w:t xml:space="preserve"> </w:t>
      </w:r>
      <w:r w:rsidRPr="00524147">
        <w:rPr>
          <w:i/>
          <w:color w:val="FF33CC"/>
          <w:spacing w:val="-2"/>
          <w:sz w:val="24"/>
        </w:rPr>
        <w:t>Letterhead]</w:t>
      </w:r>
    </w:p>
    <w:p w14:paraId="62850631" w14:textId="77777777" w:rsidR="00E839DC" w:rsidRPr="009312AA" w:rsidRDefault="00E839DC" w:rsidP="00A50C8D">
      <w:pPr>
        <w:pStyle w:val="BodyText"/>
        <w:rPr>
          <w:iCs/>
          <w:sz w:val="24"/>
        </w:rPr>
      </w:pPr>
    </w:p>
    <w:p w14:paraId="244B6377" w14:textId="77777777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Date:</w:t>
      </w:r>
      <w:r w:rsidRPr="00524147">
        <w:rPr>
          <w:b/>
          <w:spacing w:val="-7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[Date]</w:t>
      </w:r>
    </w:p>
    <w:p w14:paraId="7B3381A7" w14:textId="77777777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Payer</w:t>
      </w:r>
      <w:r w:rsidRPr="00524147">
        <w:rPr>
          <w:b/>
          <w:spacing w:val="-8"/>
          <w:sz w:val="20"/>
        </w:rPr>
        <w:t xml:space="preserve"> </w:t>
      </w:r>
      <w:r w:rsidRPr="00524147">
        <w:rPr>
          <w:b/>
          <w:sz w:val="20"/>
        </w:rPr>
        <w:t>Name: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color w:val="FF33CC"/>
          <w:sz w:val="20"/>
        </w:rPr>
        <w:t>[Payer</w:t>
      </w:r>
      <w:r w:rsidRPr="00524147">
        <w:rPr>
          <w:color w:val="FF33CC"/>
          <w:spacing w:val="-7"/>
          <w:sz w:val="20"/>
        </w:rPr>
        <w:t xml:space="preserve"> </w:t>
      </w:r>
      <w:r w:rsidRPr="00524147">
        <w:rPr>
          <w:color w:val="FF33CC"/>
          <w:spacing w:val="-4"/>
          <w:sz w:val="20"/>
        </w:rPr>
        <w:t>Name]</w:t>
      </w:r>
    </w:p>
    <w:p w14:paraId="0201D111" w14:textId="77777777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Payer</w:t>
      </w:r>
      <w:r w:rsidRPr="00524147">
        <w:rPr>
          <w:b/>
          <w:spacing w:val="-9"/>
          <w:sz w:val="20"/>
        </w:rPr>
        <w:t xml:space="preserve"> </w:t>
      </w:r>
      <w:r w:rsidRPr="00524147">
        <w:rPr>
          <w:b/>
          <w:sz w:val="20"/>
        </w:rPr>
        <w:t>Address:</w:t>
      </w:r>
      <w:r w:rsidRPr="00524147">
        <w:rPr>
          <w:b/>
          <w:spacing w:val="-6"/>
          <w:sz w:val="20"/>
        </w:rPr>
        <w:t xml:space="preserve"> </w:t>
      </w:r>
      <w:r w:rsidRPr="00524147">
        <w:rPr>
          <w:color w:val="FF33CC"/>
          <w:sz w:val="20"/>
        </w:rPr>
        <w:t>[Payer</w:t>
      </w:r>
      <w:r w:rsidRPr="00524147">
        <w:rPr>
          <w:color w:val="FF33CC"/>
          <w:spacing w:val="-7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Address]</w:t>
      </w:r>
    </w:p>
    <w:p w14:paraId="1ABE3426" w14:textId="51728C65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City,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State,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ZIP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Code: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color w:val="FF33CC"/>
          <w:sz w:val="20"/>
        </w:rPr>
        <w:t>[City,</w:t>
      </w:r>
      <w:r w:rsidRPr="00524147">
        <w:rPr>
          <w:color w:val="FF33CC"/>
          <w:spacing w:val="-4"/>
          <w:sz w:val="20"/>
        </w:rPr>
        <w:t xml:space="preserve"> </w:t>
      </w:r>
      <w:r w:rsidRPr="00524147">
        <w:rPr>
          <w:color w:val="FF33CC"/>
          <w:sz w:val="20"/>
        </w:rPr>
        <w:t>State,</w:t>
      </w:r>
      <w:r w:rsidRPr="00524147">
        <w:rPr>
          <w:color w:val="FF33CC"/>
          <w:spacing w:val="-5"/>
          <w:sz w:val="20"/>
        </w:rPr>
        <w:t xml:space="preserve"> </w:t>
      </w:r>
      <w:r w:rsidRPr="00524147">
        <w:rPr>
          <w:color w:val="FF33CC"/>
          <w:sz w:val="20"/>
        </w:rPr>
        <w:t>Z</w:t>
      </w:r>
      <w:r w:rsidR="000F7B66">
        <w:rPr>
          <w:color w:val="FF33CC"/>
          <w:sz w:val="20"/>
        </w:rPr>
        <w:t>IP</w:t>
      </w:r>
      <w:r w:rsidRPr="00524147">
        <w:rPr>
          <w:color w:val="FF33CC"/>
          <w:spacing w:val="-5"/>
          <w:sz w:val="20"/>
        </w:rPr>
        <w:t xml:space="preserve"> </w:t>
      </w:r>
      <w:r w:rsidR="000F7B66">
        <w:rPr>
          <w:color w:val="FF33CC"/>
          <w:spacing w:val="-4"/>
          <w:sz w:val="20"/>
        </w:rPr>
        <w:t>C</w:t>
      </w:r>
      <w:r w:rsidRPr="00524147">
        <w:rPr>
          <w:color w:val="FF33CC"/>
          <w:spacing w:val="-4"/>
          <w:sz w:val="20"/>
        </w:rPr>
        <w:t>ode]</w:t>
      </w:r>
    </w:p>
    <w:p w14:paraId="0DE3476A" w14:textId="3EE01834" w:rsidR="00E839DC" w:rsidRPr="00524147" w:rsidRDefault="00636E71" w:rsidP="00A50C8D">
      <w:pPr>
        <w:ind w:left="120"/>
        <w:rPr>
          <w:sz w:val="20"/>
        </w:rPr>
      </w:pPr>
      <w:r w:rsidRPr="00524147">
        <w:rPr>
          <w:b/>
          <w:sz w:val="20"/>
        </w:rPr>
        <w:t>Payer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Phone</w:t>
      </w:r>
      <w:r w:rsidRPr="00524147">
        <w:rPr>
          <w:b/>
          <w:spacing w:val="-6"/>
          <w:sz w:val="20"/>
        </w:rPr>
        <w:t xml:space="preserve"> </w:t>
      </w:r>
      <w:r w:rsidRPr="00524147">
        <w:rPr>
          <w:b/>
          <w:sz w:val="20"/>
        </w:rPr>
        <w:t>and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Fax</w:t>
      </w:r>
      <w:r w:rsidRPr="00524147">
        <w:rPr>
          <w:b/>
          <w:spacing w:val="-7"/>
          <w:sz w:val="20"/>
        </w:rPr>
        <w:t xml:space="preserve"> </w:t>
      </w:r>
      <w:r w:rsidRPr="00524147">
        <w:rPr>
          <w:b/>
          <w:sz w:val="20"/>
        </w:rPr>
        <w:t>Number</w:t>
      </w:r>
      <w:r w:rsidR="000F7B66">
        <w:rPr>
          <w:b/>
          <w:sz w:val="20"/>
        </w:rPr>
        <w:t>s</w:t>
      </w:r>
      <w:r w:rsidRPr="00524147">
        <w:rPr>
          <w:b/>
          <w:sz w:val="20"/>
        </w:rPr>
        <w:t>:</w:t>
      </w:r>
      <w:r w:rsidRPr="00524147">
        <w:rPr>
          <w:b/>
          <w:spacing w:val="-2"/>
          <w:sz w:val="20"/>
        </w:rPr>
        <w:t xml:space="preserve"> </w:t>
      </w:r>
      <w:r w:rsidRPr="00524147">
        <w:rPr>
          <w:color w:val="FF33CC"/>
          <w:sz w:val="20"/>
        </w:rPr>
        <w:t>[Payer</w:t>
      </w:r>
      <w:r w:rsidRPr="00524147">
        <w:rPr>
          <w:color w:val="FF33CC"/>
          <w:spacing w:val="-6"/>
          <w:sz w:val="20"/>
        </w:rPr>
        <w:t xml:space="preserve"> </w:t>
      </w:r>
      <w:r w:rsidRPr="00524147">
        <w:rPr>
          <w:color w:val="FF33CC"/>
          <w:sz w:val="20"/>
        </w:rPr>
        <w:t>Phone</w:t>
      </w:r>
      <w:r w:rsidRPr="00524147">
        <w:rPr>
          <w:color w:val="FF33CC"/>
          <w:spacing w:val="-6"/>
          <w:sz w:val="20"/>
        </w:rPr>
        <w:t xml:space="preserve"> </w:t>
      </w:r>
      <w:r w:rsidRPr="00524147">
        <w:rPr>
          <w:color w:val="FF33CC"/>
          <w:sz w:val="20"/>
        </w:rPr>
        <w:t>and</w:t>
      </w:r>
      <w:r w:rsidRPr="00524147">
        <w:rPr>
          <w:color w:val="FF33CC"/>
          <w:spacing w:val="-7"/>
          <w:sz w:val="20"/>
        </w:rPr>
        <w:t xml:space="preserve"> </w:t>
      </w:r>
      <w:r w:rsidRPr="00524147">
        <w:rPr>
          <w:color w:val="FF33CC"/>
          <w:sz w:val="20"/>
        </w:rPr>
        <w:t>Fax</w:t>
      </w:r>
      <w:r w:rsidRPr="00524147">
        <w:rPr>
          <w:color w:val="FF33CC"/>
          <w:spacing w:val="-5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Number</w:t>
      </w:r>
      <w:r w:rsidR="000F7B66">
        <w:rPr>
          <w:color w:val="FF33CC"/>
          <w:spacing w:val="-2"/>
          <w:sz w:val="20"/>
        </w:rPr>
        <w:t>s</w:t>
      </w:r>
      <w:r w:rsidRPr="00524147">
        <w:rPr>
          <w:color w:val="FF33CC"/>
          <w:spacing w:val="-2"/>
          <w:sz w:val="20"/>
        </w:rPr>
        <w:t>]</w:t>
      </w:r>
    </w:p>
    <w:p w14:paraId="63375B10" w14:textId="77777777" w:rsidR="00E839DC" w:rsidRPr="00524147" w:rsidRDefault="00E839DC" w:rsidP="00A50C8D">
      <w:pPr>
        <w:pStyle w:val="BodyText"/>
      </w:pPr>
    </w:p>
    <w:p w14:paraId="5DAD5F6F" w14:textId="77777777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Patient</w:t>
      </w:r>
      <w:r w:rsidRPr="00524147">
        <w:rPr>
          <w:b/>
          <w:spacing w:val="-7"/>
          <w:sz w:val="20"/>
        </w:rPr>
        <w:t xml:space="preserve"> </w:t>
      </w:r>
      <w:r w:rsidRPr="00524147">
        <w:rPr>
          <w:b/>
          <w:sz w:val="20"/>
        </w:rPr>
        <w:t>Name:</w:t>
      </w:r>
      <w:r w:rsidRPr="00524147">
        <w:rPr>
          <w:b/>
          <w:spacing w:val="-6"/>
          <w:sz w:val="20"/>
        </w:rPr>
        <w:t xml:space="preserve"> </w:t>
      </w:r>
      <w:r w:rsidRPr="00524147">
        <w:rPr>
          <w:color w:val="FF33CC"/>
          <w:sz w:val="20"/>
        </w:rPr>
        <w:t>[Patient</w:t>
      </w:r>
      <w:r w:rsidRPr="00524147">
        <w:rPr>
          <w:color w:val="FF33CC"/>
          <w:spacing w:val="-7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Name]</w:t>
      </w:r>
    </w:p>
    <w:p w14:paraId="5F33115F" w14:textId="77777777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Patient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Date</w:t>
      </w:r>
      <w:r w:rsidRPr="00524147">
        <w:rPr>
          <w:b/>
          <w:spacing w:val="-6"/>
          <w:sz w:val="20"/>
        </w:rPr>
        <w:t xml:space="preserve"> </w:t>
      </w:r>
      <w:r w:rsidRPr="00524147">
        <w:rPr>
          <w:b/>
          <w:sz w:val="20"/>
        </w:rPr>
        <w:t>of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Birth: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color w:val="FF33CC"/>
          <w:sz w:val="20"/>
        </w:rPr>
        <w:t>[Patient</w:t>
      </w:r>
      <w:r w:rsidRPr="00524147">
        <w:rPr>
          <w:color w:val="FF33CC"/>
          <w:spacing w:val="-6"/>
          <w:sz w:val="20"/>
        </w:rPr>
        <w:t xml:space="preserve"> </w:t>
      </w:r>
      <w:r w:rsidRPr="00524147">
        <w:rPr>
          <w:color w:val="FF33CC"/>
          <w:sz w:val="20"/>
        </w:rPr>
        <w:t>Date</w:t>
      </w:r>
      <w:r w:rsidRPr="00524147">
        <w:rPr>
          <w:color w:val="FF33CC"/>
          <w:spacing w:val="-5"/>
          <w:sz w:val="20"/>
        </w:rPr>
        <w:t xml:space="preserve"> </w:t>
      </w:r>
      <w:r w:rsidRPr="00524147">
        <w:rPr>
          <w:color w:val="FF33CC"/>
          <w:sz w:val="20"/>
        </w:rPr>
        <w:t>of</w:t>
      </w:r>
      <w:r w:rsidRPr="00524147">
        <w:rPr>
          <w:color w:val="FF33CC"/>
          <w:spacing w:val="-5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Birth]</w:t>
      </w:r>
    </w:p>
    <w:p w14:paraId="452E4081" w14:textId="77777777" w:rsidR="00E839DC" w:rsidRPr="00524147" w:rsidRDefault="00636E71" w:rsidP="00A50C8D">
      <w:pPr>
        <w:ind w:left="106"/>
        <w:rPr>
          <w:sz w:val="20"/>
        </w:rPr>
      </w:pPr>
      <w:r w:rsidRPr="00524147">
        <w:rPr>
          <w:b/>
          <w:sz w:val="20"/>
        </w:rPr>
        <w:t>Policy</w:t>
      </w:r>
      <w:r w:rsidRPr="00524147">
        <w:rPr>
          <w:b/>
          <w:spacing w:val="-12"/>
          <w:sz w:val="20"/>
        </w:rPr>
        <w:t xml:space="preserve"> </w:t>
      </w:r>
      <w:r w:rsidRPr="00524147">
        <w:rPr>
          <w:b/>
          <w:sz w:val="20"/>
        </w:rPr>
        <w:t>Number:</w:t>
      </w:r>
      <w:r w:rsidRPr="00524147">
        <w:rPr>
          <w:b/>
          <w:spacing w:val="-7"/>
          <w:sz w:val="20"/>
        </w:rPr>
        <w:t xml:space="preserve"> </w:t>
      </w:r>
      <w:r w:rsidRPr="00524147">
        <w:rPr>
          <w:color w:val="FF33CC"/>
          <w:sz w:val="20"/>
        </w:rPr>
        <w:t>[Policy</w:t>
      </w:r>
      <w:r w:rsidRPr="00524147">
        <w:rPr>
          <w:color w:val="FF33CC"/>
          <w:spacing w:val="-8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Number]</w:t>
      </w:r>
    </w:p>
    <w:p w14:paraId="1A6D6A49" w14:textId="77777777" w:rsidR="00E839DC" w:rsidRPr="00524147" w:rsidRDefault="00636E71" w:rsidP="00A50C8D">
      <w:pPr>
        <w:ind w:left="106"/>
        <w:rPr>
          <w:color w:val="FF33CC"/>
          <w:spacing w:val="-2"/>
          <w:sz w:val="20"/>
        </w:rPr>
      </w:pPr>
      <w:r w:rsidRPr="00524147">
        <w:rPr>
          <w:b/>
          <w:sz w:val="20"/>
        </w:rPr>
        <w:t>Group</w:t>
      </w:r>
      <w:r w:rsidRPr="00524147">
        <w:rPr>
          <w:b/>
          <w:spacing w:val="-8"/>
          <w:sz w:val="20"/>
        </w:rPr>
        <w:t xml:space="preserve"> </w:t>
      </w:r>
      <w:r w:rsidRPr="00524147">
        <w:rPr>
          <w:b/>
          <w:sz w:val="20"/>
        </w:rPr>
        <w:t>Number:</w:t>
      </w:r>
      <w:r w:rsidRPr="00524147">
        <w:rPr>
          <w:b/>
          <w:spacing w:val="-7"/>
          <w:sz w:val="20"/>
        </w:rPr>
        <w:t xml:space="preserve"> </w:t>
      </w:r>
      <w:r w:rsidRPr="00524147">
        <w:rPr>
          <w:color w:val="FF33CC"/>
          <w:sz w:val="20"/>
        </w:rPr>
        <w:t>[Group</w:t>
      </w:r>
      <w:r w:rsidRPr="00524147">
        <w:rPr>
          <w:color w:val="FF33CC"/>
          <w:spacing w:val="-9"/>
          <w:sz w:val="20"/>
        </w:rPr>
        <w:t xml:space="preserve"> </w:t>
      </w:r>
      <w:r w:rsidRPr="00524147">
        <w:rPr>
          <w:color w:val="FF33CC"/>
          <w:spacing w:val="-2"/>
          <w:sz w:val="20"/>
        </w:rPr>
        <w:t>Number]</w:t>
      </w:r>
    </w:p>
    <w:p w14:paraId="656B9559" w14:textId="65DCEFBF" w:rsidR="003C5C2C" w:rsidRPr="00524147" w:rsidRDefault="003C5C2C" w:rsidP="00A50C8D">
      <w:pPr>
        <w:ind w:left="106"/>
        <w:rPr>
          <w:sz w:val="20"/>
        </w:rPr>
      </w:pPr>
      <w:r w:rsidRPr="00524147">
        <w:rPr>
          <w:b/>
          <w:sz w:val="20"/>
        </w:rPr>
        <w:t>Case ID</w:t>
      </w:r>
      <w:r w:rsidR="00051785" w:rsidRPr="00524147">
        <w:rPr>
          <w:b/>
          <w:sz w:val="20"/>
        </w:rPr>
        <w:t>/</w:t>
      </w:r>
      <w:r w:rsidR="000F7B66">
        <w:rPr>
          <w:b/>
          <w:sz w:val="20"/>
        </w:rPr>
        <w:t>R</w:t>
      </w:r>
      <w:r w:rsidR="00051785" w:rsidRPr="00524147">
        <w:rPr>
          <w:b/>
          <w:sz w:val="20"/>
        </w:rPr>
        <w:t xml:space="preserve">eference Number: </w:t>
      </w:r>
      <w:r w:rsidR="00051785" w:rsidRPr="00524147">
        <w:rPr>
          <w:color w:val="FF33CC"/>
          <w:sz w:val="20"/>
        </w:rPr>
        <w:t>[Case</w:t>
      </w:r>
      <w:r w:rsidR="00051785" w:rsidRPr="00524147">
        <w:rPr>
          <w:color w:val="FF33CC"/>
          <w:spacing w:val="-9"/>
          <w:sz w:val="20"/>
        </w:rPr>
        <w:t xml:space="preserve"> </w:t>
      </w:r>
      <w:r w:rsidR="00051785" w:rsidRPr="00524147">
        <w:rPr>
          <w:color w:val="FF33CC"/>
          <w:spacing w:val="-2"/>
          <w:sz w:val="20"/>
        </w:rPr>
        <w:t xml:space="preserve">Number </w:t>
      </w:r>
      <w:proofErr w:type="gramStart"/>
      <w:r w:rsidR="000F7B66">
        <w:rPr>
          <w:color w:val="FF33CC"/>
          <w:spacing w:val="-2"/>
          <w:sz w:val="20"/>
        </w:rPr>
        <w:t>F</w:t>
      </w:r>
      <w:r w:rsidR="00051785" w:rsidRPr="00524147">
        <w:rPr>
          <w:color w:val="FF33CC"/>
          <w:spacing w:val="-2"/>
          <w:sz w:val="20"/>
        </w:rPr>
        <w:t>rom</w:t>
      </w:r>
      <w:proofErr w:type="gramEnd"/>
      <w:r w:rsidR="00051785" w:rsidRPr="00524147">
        <w:rPr>
          <w:color w:val="FF33CC"/>
          <w:spacing w:val="-2"/>
          <w:sz w:val="20"/>
        </w:rPr>
        <w:t xml:space="preserve"> </w:t>
      </w:r>
      <w:r w:rsidR="000F7B66">
        <w:rPr>
          <w:color w:val="FF33CC"/>
          <w:spacing w:val="-2"/>
          <w:sz w:val="20"/>
        </w:rPr>
        <w:t>L</w:t>
      </w:r>
      <w:r w:rsidR="00051785" w:rsidRPr="00524147">
        <w:rPr>
          <w:color w:val="FF33CC"/>
          <w:spacing w:val="-2"/>
          <w:sz w:val="20"/>
        </w:rPr>
        <w:t xml:space="preserve">etter of </w:t>
      </w:r>
      <w:r w:rsidR="000F7B66">
        <w:rPr>
          <w:color w:val="FF33CC"/>
          <w:spacing w:val="-2"/>
          <w:sz w:val="20"/>
        </w:rPr>
        <w:t>D</w:t>
      </w:r>
      <w:r w:rsidR="00051785" w:rsidRPr="00524147">
        <w:rPr>
          <w:color w:val="FF33CC"/>
          <w:spacing w:val="-2"/>
          <w:sz w:val="20"/>
        </w:rPr>
        <w:t>enial]</w:t>
      </w:r>
    </w:p>
    <w:p w14:paraId="68CBD0C3" w14:textId="77777777" w:rsidR="0066047C" w:rsidRDefault="0066047C" w:rsidP="00A50C8D">
      <w:pPr>
        <w:pStyle w:val="Heading1"/>
        <w:ind w:left="106"/>
      </w:pPr>
    </w:p>
    <w:p w14:paraId="729328B1" w14:textId="2893A285" w:rsidR="00E839DC" w:rsidRPr="00524147" w:rsidRDefault="00636E71" w:rsidP="00A50C8D">
      <w:pPr>
        <w:pStyle w:val="Heading1"/>
        <w:ind w:left="106"/>
      </w:pPr>
      <w:r w:rsidRPr="00524147">
        <w:t>RE:</w:t>
      </w:r>
      <w:r w:rsidRPr="00524147">
        <w:rPr>
          <w:spacing w:val="-6"/>
        </w:rPr>
        <w:t xml:space="preserve"> </w:t>
      </w:r>
      <w:r w:rsidRPr="00524147">
        <w:t>Appeal</w:t>
      </w:r>
      <w:r w:rsidRPr="00524147">
        <w:rPr>
          <w:spacing w:val="-7"/>
        </w:rPr>
        <w:t xml:space="preserve"> </w:t>
      </w:r>
      <w:r w:rsidR="000F7B66">
        <w:t>r</w:t>
      </w:r>
      <w:r w:rsidRPr="00524147">
        <w:t>equest</w:t>
      </w:r>
      <w:r w:rsidRPr="00524147">
        <w:rPr>
          <w:spacing w:val="-6"/>
        </w:rPr>
        <w:t xml:space="preserve"> </w:t>
      </w:r>
      <w:r w:rsidRPr="00524147">
        <w:t>for</w:t>
      </w:r>
      <w:r w:rsidRPr="00524147">
        <w:rPr>
          <w:spacing w:val="-3"/>
        </w:rPr>
        <w:t xml:space="preserve"> </w:t>
      </w:r>
      <w:r w:rsidRPr="00524147">
        <w:t>WAINUA</w:t>
      </w:r>
      <w:r w:rsidR="00956C1E" w:rsidRPr="00956C1E">
        <w:rPr>
          <w:vertAlign w:val="superscript"/>
        </w:rPr>
        <w:t>®</w:t>
      </w:r>
      <w:r w:rsidRPr="00524147">
        <w:rPr>
          <w:color w:val="FF66FF"/>
          <w:spacing w:val="14"/>
          <w:position w:val="7"/>
          <w:sz w:val="13"/>
        </w:rPr>
        <w:t xml:space="preserve"> </w:t>
      </w:r>
      <w:r w:rsidRPr="00524147">
        <w:t>(</w:t>
      </w:r>
      <w:proofErr w:type="spellStart"/>
      <w:r w:rsidRPr="00524147">
        <w:t>eplontersen</w:t>
      </w:r>
      <w:proofErr w:type="spellEnd"/>
      <w:r w:rsidRPr="00524147">
        <w:t>)</w:t>
      </w:r>
      <w:r w:rsidRPr="00524147">
        <w:rPr>
          <w:spacing w:val="-7"/>
        </w:rPr>
        <w:t xml:space="preserve"> </w:t>
      </w:r>
      <w:r w:rsidRPr="00524147">
        <w:t>for</w:t>
      </w:r>
      <w:r w:rsidRPr="00524147">
        <w:rPr>
          <w:spacing w:val="-6"/>
        </w:rPr>
        <w:t xml:space="preserve"> </w:t>
      </w:r>
      <w:r w:rsidR="00075E77">
        <w:t>injectio</w:t>
      </w:r>
      <w:r w:rsidRPr="00524147">
        <w:t>n</w:t>
      </w:r>
      <w:r w:rsidR="00075E77">
        <w:t>,</w:t>
      </w:r>
      <w:r w:rsidRPr="00524147">
        <w:rPr>
          <w:spacing w:val="-6"/>
        </w:rPr>
        <w:t xml:space="preserve"> </w:t>
      </w:r>
      <w:r w:rsidRPr="00524147">
        <w:t>for</w:t>
      </w:r>
      <w:r w:rsidRPr="00524147">
        <w:rPr>
          <w:spacing w:val="-4"/>
        </w:rPr>
        <w:t xml:space="preserve"> </w:t>
      </w:r>
      <w:r w:rsidRPr="00524147">
        <w:t>subcutaneous</w:t>
      </w:r>
      <w:r w:rsidRPr="00524147">
        <w:rPr>
          <w:spacing w:val="-7"/>
        </w:rPr>
        <w:t xml:space="preserve"> </w:t>
      </w:r>
      <w:r w:rsidRPr="00524147">
        <w:t>use</w:t>
      </w:r>
      <w:r w:rsidR="000F7B66">
        <w:t>,</w:t>
      </w:r>
      <w:r w:rsidRPr="00524147">
        <w:rPr>
          <w:spacing w:val="-2"/>
        </w:rPr>
        <w:t xml:space="preserve"> </w:t>
      </w:r>
      <w:r w:rsidRPr="00524147">
        <w:t>45</w:t>
      </w:r>
      <w:r w:rsidRPr="00524147">
        <w:rPr>
          <w:spacing w:val="-6"/>
        </w:rPr>
        <w:t xml:space="preserve"> </w:t>
      </w:r>
      <w:r w:rsidRPr="00524147">
        <w:rPr>
          <w:spacing w:val="-5"/>
        </w:rPr>
        <w:t>mg</w:t>
      </w:r>
      <w:r w:rsidR="000F7B66">
        <w:rPr>
          <w:spacing w:val="-5"/>
        </w:rPr>
        <w:t>,</w:t>
      </w:r>
      <w:r w:rsidR="00A324E5" w:rsidRPr="00524147">
        <w:rPr>
          <w:spacing w:val="-5"/>
        </w:rPr>
        <w:t xml:space="preserve"> for </w:t>
      </w:r>
      <w:r w:rsidR="006A0CE8">
        <w:rPr>
          <w:spacing w:val="-5"/>
        </w:rPr>
        <w:br/>
      </w:r>
      <w:proofErr w:type="spellStart"/>
      <w:r w:rsidR="003936E8">
        <w:rPr>
          <w:spacing w:val="-5"/>
        </w:rPr>
        <w:t>h</w:t>
      </w:r>
      <w:r w:rsidR="00A324E5" w:rsidRPr="00524147">
        <w:rPr>
          <w:spacing w:val="-5"/>
        </w:rPr>
        <w:t>ATTR</w:t>
      </w:r>
      <w:proofErr w:type="spellEnd"/>
      <w:r w:rsidR="00A324E5" w:rsidRPr="00524147">
        <w:rPr>
          <w:spacing w:val="-5"/>
        </w:rPr>
        <w:t>-PN</w:t>
      </w:r>
    </w:p>
    <w:p w14:paraId="128CF4A8" w14:textId="77777777" w:rsidR="00E839DC" w:rsidRPr="00524147" w:rsidRDefault="00E839DC" w:rsidP="00A50C8D">
      <w:pPr>
        <w:pStyle w:val="BodyText"/>
        <w:rPr>
          <w:b/>
        </w:rPr>
      </w:pPr>
    </w:p>
    <w:p w14:paraId="4492894D" w14:textId="77777777" w:rsidR="00E839DC" w:rsidRPr="00524147" w:rsidRDefault="00636E71" w:rsidP="00A50C8D">
      <w:pPr>
        <w:pStyle w:val="BodyText"/>
        <w:ind w:left="106"/>
      </w:pPr>
      <w:r w:rsidRPr="00524147">
        <w:t>Dear</w:t>
      </w:r>
      <w:r w:rsidRPr="00524147">
        <w:rPr>
          <w:spacing w:val="-6"/>
        </w:rPr>
        <w:t xml:space="preserve"> </w:t>
      </w:r>
      <w:r w:rsidRPr="00524147">
        <w:rPr>
          <w:color w:val="FF33CC"/>
        </w:rPr>
        <w:t>[Name</w:t>
      </w:r>
      <w:r w:rsidRPr="00524147">
        <w:rPr>
          <w:color w:val="FF33CC"/>
          <w:spacing w:val="-3"/>
        </w:rPr>
        <w:t xml:space="preserve"> </w:t>
      </w:r>
      <w:r w:rsidRPr="00524147">
        <w:rPr>
          <w:color w:val="FF33CC"/>
        </w:rPr>
        <w:t>of</w:t>
      </w:r>
      <w:r w:rsidRPr="00524147">
        <w:rPr>
          <w:color w:val="FF33CC"/>
          <w:spacing w:val="-5"/>
        </w:rPr>
        <w:t xml:space="preserve"> </w:t>
      </w:r>
      <w:r w:rsidRPr="00524147">
        <w:rPr>
          <w:color w:val="FF33CC"/>
        </w:rPr>
        <w:t>the</w:t>
      </w:r>
      <w:r w:rsidRPr="00524147">
        <w:rPr>
          <w:color w:val="FF33CC"/>
          <w:spacing w:val="-7"/>
        </w:rPr>
        <w:t xml:space="preserve"> </w:t>
      </w:r>
      <w:r w:rsidRPr="00524147">
        <w:rPr>
          <w:color w:val="FF33CC"/>
        </w:rPr>
        <w:t>Contact</w:t>
      </w:r>
      <w:r w:rsidRPr="00524147">
        <w:rPr>
          <w:color w:val="FF33CC"/>
          <w:spacing w:val="-3"/>
        </w:rPr>
        <w:t xml:space="preserve"> </w:t>
      </w:r>
      <w:r w:rsidRPr="00524147">
        <w:rPr>
          <w:color w:val="FF33CC"/>
        </w:rPr>
        <w:t>Person</w:t>
      </w:r>
      <w:r w:rsidRPr="00524147">
        <w:rPr>
          <w:color w:val="FF33CC"/>
          <w:spacing w:val="-4"/>
        </w:rPr>
        <w:t xml:space="preserve"> </w:t>
      </w:r>
      <w:r w:rsidRPr="00524147">
        <w:rPr>
          <w:color w:val="FF33CC"/>
        </w:rPr>
        <w:t>at</w:t>
      </w:r>
      <w:r w:rsidRPr="00524147">
        <w:rPr>
          <w:color w:val="FF33CC"/>
          <w:spacing w:val="-6"/>
        </w:rPr>
        <w:t xml:space="preserve"> </w:t>
      </w:r>
      <w:r w:rsidRPr="00524147">
        <w:rPr>
          <w:color w:val="FF33CC"/>
        </w:rPr>
        <w:t>the</w:t>
      </w:r>
      <w:r w:rsidRPr="00524147">
        <w:rPr>
          <w:color w:val="FF33CC"/>
          <w:spacing w:val="-5"/>
        </w:rPr>
        <w:t xml:space="preserve"> </w:t>
      </w:r>
      <w:r w:rsidRPr="00524147">
        <w:rPr>
          <w:color w:val="FF33CC"/>
          <w:spacing w:val="-2"/>
        </w:rPr>
        <w:t>Payer]</w:t>
      </w:r>
      <w:r w:rsidRPr="00524147">
        <w:rPr>
          <w:spacing w:val="-2"/>
        </w:rPr>
        <w:t>,</w:t>
      </w:r>
    </w:p>
    <w:p w14:paraId="44AA389F" w14:textId="77777777" w:rsidR="00E839DC" w:rsidRPr="00524147" w:rsidRDefault="00E839DC" w:rsidP="00A50C8D">
      <w:pPr>
        <w:pStyle w:val="BodyText"/>
      </w:pPr>
    </w:p>
    <w:p w14:paraId="36F0C119" w14:textId="1EDE0B32" w:rsidR="0057703D" w:rsidRDefault="0057703D" w:rsidP="00A50C8D">
      <w:pPr>
        <w:pStyle w:val="BodyText"/>
        <w:ind w:left="100" w:right="128"/>
      </w:pPr>
      <w:r w:rsidRPr="00524147">
        <w:t>I am a board</w:t>
      </w:r>
      <w:r w:rsidR="000F7B66">
        <w:t>-</w:t>
      </w:r>
      <w:r w:rsidRPr="00524147">
        <w:t xml:space="preserve">certified </w:t>
      </w:r>
      <w:r w:rsidRPr="00524147">
        <w:rPr>
          <w:color w:val="FF31CC"/>
        </w:rPr>
        <w:t>[</w:t>
      </w:r>
      <w:r w:rsidRPr="00524147">
        <w:rPr>
          <w:bCs/>
          <w:color w:val="FF31CC"/>
          <w:szCs w:val="22"/>
        </w:rPr>
        <w:t>neurologist and an ATTR specialist, cardiologist working with an ATTR specialist, or other</w:t>
      </w:r>
      <w:r w:rsidRPr="00524147">
        <w:rPr>
          <w:color w:val="FF31CC"/>
        </w:rPr>
        <w:t>]</w:t>
      </w:r>
      <w:r w:rsidRPr="00524147">
        <w:t xml:space="preserve"> and am</w:t>
      </w:r>
      <w:r w:rsidRPr="00524147">
        <w:rPr>
          <w:spacing w:val="-2"/>
        </w:rPr>
        <w:t xml:space="preserve"> </w:t>
      </w:r>
      <w:r w:rsidRPr="00524147">
        <w:t>writing</w:t>
      </w:r>
      <w:r w:rsidRPr="00524147">
        <w:rPr>
          <w:spacing w:val="-2"/>
        </w:rPr>
        <w:t xml:space="preserve"> </w:t>
      </w:r>
      <w:r w:rsidRPr="00524147">
        <w:t>on</w:t>
      </w:r>
      <w:r w:rsidRPr="00524147">
        <w:rPr>
          <w:spacing w:val="-3"/>
        </w:rPr>
        <w:t xml:space="preserve"> </w:t>
      </w:r>
      <w:r w:rsidRPr="00524147">
        <w:t>behalf</w:t>
      </w:r>
      <w:r w:rsidRPr="00524147">
        <w:rPr>
          <w:spacing w:val="-4"/>
        </w:rPr>
        <w:t xml:space="preserve"> </w:t>
      </w:r>
      <w:r w:rsidRPr="00524147">
        <w:t>of</w:t>
      </w:r>
      <w:r w:rsidRPr="00524147">
        <w:rPr>
          <w:spacing w:val="-4"/>
        </w:rPr>
        <w:t xml:space="preserve"> </w:t>
      </w:r>
      <w:r w:rsidRPr="00524147">
        <w:t>my</w:t>
      </w:r>
      <w:r w:rsidRPr="00524147">
        <w:rPr>
          <w:spacing w:val="-3"/>
        </w:rPr>
        <w:t xml:space="preserve"> </w:t>
      </w:r>
      <w:r w:rsidRPr="00524147">
        <w:t xml:space="preserve">patient, </w:t>
      </w:r>
      <w:r w:rsidRPr="00524147">
        <w:rPr>
          <w:color w:val="FF31CC"/>
        </w:rPr>
        <w:t>[Name</w:t>
      </w:r>
      <w:r w:rsidRPr="00524147">
        <w:rPr>
          <w:color w:val="FF31CC"/>
          <w:spacing w:val="-2"/>
        </w:rPr>
        <w:t xml:space="preserve"> </w:t>
      </w:r>
      <w:r w:rsidRPr="00524147">
        <w:rPr>
          <w:color w:val="FF31CC"/>
        </w:rPr>
        <w:t>of</w:t>
      </w:r>
      <w:r w:rsidRPr="00524147">
        <w:rPr>
          <w:color w:val="FF31CC"/>
          <w:spacing w:val="-4"/>
        </w:rPr>
        <w:t xml:space="preserve"> </w:t>
      </w:r>
      <w:r w:rsidRPr="00524147">
        <w:rPr>
          <w:color w:val="FF31CC"/>
        </w:rPr>
        <w:t>Patient]</w:t>
      </w:r>
      <w:r w:rsidRPr="00524147">
        <w:t>, to</w:t>
      </w:r>
      <w:r w:rsidRPr="00524147">
        <w:rPr>
          <w:spacing w:val="-3"/>
        </w:rPr>
        <w:t xml:space="preserve"> </w:t>
      </w:r>
      <w:r w:rsidRPr="00524147">
        <w:t>appeal</w:t>
      </w:r>
      <w:r w:rsidRPr="00524147">
        <w:rPr>
          <w:spacing w:val="-3"/>
        </w:rPr>
        <w:t xml:space="preserve"> </w:t>
      </w:r>
      <w:r w:rsidRPr="00524147">
        <w:rPr>
          <w:color w:val="FF31CC"/>
        </w:rPr>
        <w:t>[Name</w:t>
      </w:r>
      <w:r w:rsidRPr="00524147">
        <w:rPr>
          <w:color w:val="FF31CC"/>
          <w:spacing w:val="-2"/>
        </w:rPr>
        <w:t xml:space="preserve"> </w:t>
      </w:r>
      <w:r w:rsidRPr="00524147">
        <w:rPr>
          <w:color w:val="FF31CC"/>
        </w:rPr>
        <w:t>of</w:t>
      </w:r>
      <w:r w:rsidRPr="00524147">
        <w:rPr>
          <w:color w:val="FF31CC"/>
          <w:spacing w:val="-4"/>
        </w:rPr>
        <w:t xml:space="preserve"> </w:t>
      </w:r>
      <w:r w:rsidRPr="00524147">
        <w:rPr>
          <w:color w:val="FF31CC"/>
        </w:rPr>
        <w:t>Payer]</w:t>
      </w:r>
      <w:r w:rsidRPr="00524147">
        <w:t>’s</w:t>
      </w:r>
      <w:r w:rsidRPr="00524147">
        <w:rPr>
          <w:spacing w:val="-1"/>
        </w:rPr>
        <w:t xml:space="preserve"> </w:t>
      </w:r>
      <w:r w:rsidRPr="00524147">
        <w:t>decision</w:t>
      </w:r>
      <w:r w:rsidRPr="00524147">
        <w:rPr>
          <w:spacing w:val="-3"/>
        </w:rPr>
        <w:t xml:space="preserve"> </w:t>
      </w:r>
      <w:r w:rsidRPr="00524147">
        <w:t>to</w:t>
      </w:r>
      <w:r w:rsidRPr="00524147">
        <w:rPr>
          <w:spacing w:val="-3"/>
        </w:rPr>
        <w:t xml:space="preserve"> </w:t>
      </w:r>
      <w:r w:rsidRPr="00524147">
        <w:t>deny</w:t>
      </w:r>
      <w:r w:rsidRPr="00524147">
        <w:rPr>
          <w:spacing w:val="-2"/>
        </w:rPr>
        <w:t xml:space="preserve"> </w:t>
      </w:r>
      <w:r w:rsidRPr="00524147">
        <w:t>coverage</w:t>
      </w:r>
      <w:r w:rsidRPr="00524147">
        <w:rPr>
          <w:spacing w:val="-2"/>
        </w:rPr>
        <w:t xml:space="preserve"> </w:t>
      </w:r>
      <w:r w:rsidRPr="00524147">
        <w:t xml:space="preserve">for </w:t>
      </w:r>
      <w:r w:rsidR="0014177D" w:rsidRPr="00524147">
        <w:t>WAINUA</w:t>
      </w:r>
      <w:r w:rsidR="0014177D">
        <w:t>.</w:t>
      </w:r>
      <w:r w:rsidR="0014177D" w:rsidRPr="00524147">
        <w:t xml:space="preserve"> It</w:t>
      </w:r>
      <w:r w:rsidRPr="00524147">
        <w:t xml:space="preserve"> is my understanding based on your letter of denial</w:t>
      </w:r>
      <w:r w:rsidR="000F7B66">
        <w:t>,</w:t>
      </w:r>
      <w:r w:rsidRPr="00524147">
        <w:t xml:space="preserve"> dated </w:t>
      </w:r>
      <w:r w:rsidRPr="00524147">
        <w:rPr>
          <w:color w:val="FF31CC"/>
        </w:rPr>
        <w:t>[</w:t>
      </w:r>
      <w:r w:rsidR="000F7B66">
        <w:rPr>
          <w:color w:val="FF31CC"/>
        </w:rPr>
        <w:t>d</w:t>
      </w:r>
      <w:r w:rsidRPr="00524147">
        <w:rPr>
          <w:color w:val="FF31CC"/>
        </w:rPr>
        <w:t>ate]</w:t>
      </w:r>
      <w:r w:rsidRPr="00524147">
        <w:t xml:space="preserve">, </w:t>
      </w:r>
      <w:r w:rsidR="00D01F72">
        <w:br/>
      </w:r>
      <w:r w:rsidRPr="00524147">
        <w:t>that coverage has been denied for the following reason(s)</w:t>
      </w:r>
      <w:r w:rsidR="000F7B66">
        <w:t>:</w:t>
      </w:r>
      <w:r w:rsidRPr="00524147">
        <w:t xml:space="preserve"> </w:t>
      </w:r>
      <w:r w:rsidRPr="00524147">
        <w:rPr>
          <w:color w:val="FF31CC"/>
        </w:rPr>
        <w:t>[</w:t>
      </w:r>
      <w:r w:rsidR="000F7B66">
        <w:rPr>
          <w:color w:val="FF31CC"/>
        </w:rPr>
        <w:t>l</w:t>
      </w:r>
      <w:r w:rsidRPr="00524147">
        <w:rPr>
          <w:color w:val="FF31CC"/>
        </w:rPr>
        <w:t xml:space="preserve">ist the </w:t>
      </w:r>
      <w:r w:rsidR="000F7B66">
        <w:rPr>
          <w:color w:val="FF31CC"/>
        </w:rPr>
        <w:t>s</w:t>
      </w:r>
      <w:r w:rsidRPr="00524147">
        <w:rPr>
          <w:color w:val="FF31CC"/>
        </w:rPr>
        <w:t xml:space="preserve">pecific </w:t>
      </w:r>
      <w:r w:rsidR="000F7B66">
        <w:rPr>
          <w:color w:val="FF31CC"/>
        </w:rPr>
        <w:t>r</w:t>
      </w:r>
      <w:r w:rsidRPr="00524147">
        <w:rPr>
          <w:color w:val="FF31CC"/>
        </w:rPr>
        <w:t xml:space="preserve">eason(s) for the </w:t>
      </w:r>
      <w:r w:rsidR="000F7B66">
        <w:rPr>
          <w:color w:val="FF31CC"/>
        </w:rPr>
        <w:t>d</w:t>
      </w:r>
      <w:r w:rsidRPr="00524147">
        <w:rPr>
          <w:color w:val="FF31CC"/>
        </w:rPr>
        <w:t xml:space="preserve">enial as </w:t>
      </w:r>
      <w:r w:rsidR="000F7B66">
        <w:rPr>
          <w:color w:val="FF31CC"/>
        </w:rPr>
        <w:t>s</w:t>
      </w:r>
      <w:r w:rsidRPr="00524147">
        <w:rPr>
          <w:color w:val="FF31CC"/>
        </w:rPr>
        <w:t xml:space="preserve">tated in the </w:t>
      </w:r>
      <w:r w:rsidR="000F7B66">
        <w:rPr>
          <w:color w:val="FF31CC"/>
        </w:rPr>
        <w:t>d</w:t>
      </w:r>
      <w:r w:rsidRPr="00524147">
        <w:rPr>
          <w:color w:val="FF31CC"/>
        </w:rPr>
        <w:t xml:space="preserve">enial </w:t>
      </w:r>
      <w:r w:rsidR="000F7B66">
        <w:rPr>
          <w:color w:val="FF31CC"/>
        </w:rPr>
        <w:t>l</w:t>
      </w:r>
      <w:r w:rsidRPr="00524147">
        <w:rPr>
          <w:color w:val="FF31CC"/>
        </w:rPr>
        <w:t>etter]</w:t>
      </w:r>
      <w:r w:rsidRPr="00524147">
        <w:t>.</w:t>
      </w:r>
    </w:p>
    <w:p w14:paraId="7241E118" w14:textId="77777777" w:rsidR="00A50C8D" w:rsidRPr="00524147" w:rsidRDefault="00A50C8D" w:rsidP="00A50C8D">
      <w:pPr>
        <w:pStyle w:val="BodyText"/>
        <w:ind w:left="100" w:right="128"/>
      </w:pPr>
    </w:p>
    <w:p w14:paraId="1E3CD35F" w14:textId="7EE886A6" w:rsidR="00E839DC" w:rsidRPr="00524147" w:rsidRDefault="00636E71" w:rsidP="00A50C8D">
      <w:pPr>
        <w:pStyle w:val="BodyText"/>
        <w:ind w:left="115" w:right="260" w:hanging="10"/>
        <w:rPr>
          <w:color w:val="FF33CC"/>
        </w:rPr>
      </w:pPr>
      <w:r w:rsidRPr="00524147">
        <w:rPr>
          <w:color w:val="FF33CC"/>
        </w:rPr>
        <w:t xml:space="preserve">[Patient Name] </w:t>
      </w:r>
      <w:r w:rsidRPr="00524147">
        <w:t xml:space="preserve">is </w:t>
      </w:r>
      <w:r w:rsidR="00075E77" w:rsidRPr="00075E77">
        <w:rPr>
          <w:color w:val="FF66FF"/>
        </w:rPr>
        <w:t>[</w:t>
      </w:r>
      <w:r w:rsidRPr="00075E77">
        <w:rPr>
          <w:color w:val="FF66FF"/>
        </w:rPr>
        <w:t>a</w:t>
      </w:r>
      <w:r w:rsidR="00075E77" w:rsidRPr="00075E77">
        <w:rPr>
          <w:color w:val="FF66FF"/>
        </w:rPr>
        <w:t>/</w:t>
      </w:r>
      <w:r w:rsidR="00573996">
        <w:rPr>
          <w:color w:val="FF66FF"/>
        </w:rPr>
        <w:t>a</w:t>
      </w:r>
      <w:r w:rsidR="000F7B66" w:rsidRPr="00075E77">
        <w:rPr>
          <w:color w:val="FF66FF"/>
        </w:rPr>
        <w:t>n</w:t>
      </w:r>
      <w:r w:rsidR="00075E77" w:rsidRPr="00075E77">
        <w:rPr>
          <w:color w:val="FF66FF"/>
        </w:rPr>
        <w:t>]</w:t>
      </w:r>
      <w:r w:rsidRPr="00524147">
        <w:t xml:space="preserve"> </w:t>
      </w:r>
      <w:r w:rsidRPr="00524147">
        <w:rPr>
          <w:color w:val="FF33CC"/>
        </w:rPr>
        <w:t>[age]</w:t>
      </w:r>
      <w:r w:rsidRPr="00524147">
        <w:t xml:space="preserve">-year-old who has been under treatment </w:t>
      </w:r>
      <w:r w:rsidRPr="00E74C35">
        <w:t xml:space="preserve">for </w:t>
      </w:r>
      <w:r w:rsidR="00D52967" w:rsidRPr="009312AA">
        <w:rPr>
          <w:color w:val="FF33CC"/>
        </w:rPr>
        <w:t xml:space="preserve">[list </w:t>
      </w:r>
      <w:r w:rsidR="00A73297" w:rsidRPr="009312AA">
        <w:rPr>
          <w:color w:val="FF33CC"/>
        </w:rPr>
        <w:t xml:space="preserve">reason for treatment] </w:t>
      </w:r>
      <w:r w:rsidRPr="00524147">
        <w:t>since</w:t>
      </w:r>
      <w:r w:rsidRPr="00524147">
        <w:rPr>
          <w:spacing w:val="-4"/>
        </w:rPr>
        <w:t xml:space="preserve"> </w:t>
      </w:r>
      <w:r w:rsidRPr="00524147">
        <w:rPr>
          <w:color w:val="FF33CC"/>
        </w:rPr>
        <w:t>[date]</w:t>
      </w:r>
      <w:r w:rsidRPr="00524147">
        <w:t>.</w:t>
      </w:r>
      <w:r w:rsidRPr="00524147">
        <w:rPr>
          <w:spacing w:val="-4"/>
        </w:rPr>
        <w:t xml:space="preserve"> </w:t>
      </w:r>
      <w:r w:rsidR="006136C7" w:rsidRPr="00524147">
        <w:t xml:space="preserve">My patient was diagnosed on </w:t>
      </w:r>
      <w:r w:rsidR="006136C7" w:rsidRPr="00524147">
        <w:rPr>
          <w:color w:val="FF31CC"/>
        </w:rPr>
        <w:t>[date]</w:t>
      </w:r>
      <w:r w:rsidR="006136C7" w:rsidRPr="00524147">
        <w:t xml:space="preserve"> using </w:t>
      </w:r>
      <w:r w:rsidR="006136C7" w:rsidRPr="00524147">
        <w:rPr>
          <w:color w:val="FF31CC"/>
        </w:rPr>
        <w:t>[genetic confirmatory test]</w:t>
      </w:r>
      <w:r w:rsidR="006136C7" w:rsidRPr="00524147">
        <w:t xml:space="preserve">. </w:t>
      </w:r>
      <w:r w:rsidRPr="00524147">
        <w:t>The</w:t>
      </w:r>
      <w:r w:rsidRPr="00524147">
        <w:rPr>
          <w:spacing w:val="-3"/>
        </w:rPr>
        <w:t xml:space="preserve"> </w:t>
      </w:r>
      <w:r w:rsidR="00F273EC" w:rsidRPr="00524147">
        <w:rPr>
          <w:spacing w:val="-3"/>
        </w:rPr>
        <w:t xml:space="preserve">patient was previously treated with </w:t>
      </w:r>
      <w:r w:rsidRPr="00524147">
        <w:rPr>
          <w:color w:val="FF33CC"/>
        </w:rPr>
        <w:t>[list</w:t>
      </w:r>
      <w:r w:rsidRPr="00524147">
        <w:rPr>
          <w:color w:val="FF33CC"/>
          <w:spacing w:val="-3"/>
        </w:rPr>
        <w:t xml:space="preserve"> </w:t>
      </w:r>
      <w:r w:rsidRPr="00524147">
        <w:rPr>
          <w:color w:val="FF33CC"/>
        </w:rPr>
        <w:t>past</w:t>
      </w:r>
      <w:r w:rsidRPr="00524147">
        <w:rPr>
          <w:color w:val="FF33CC"/>
          <w:spacing w:val="-4"/>
        </w:rPr>
        <w:t xml:space="preserve"> </w:t>
      </w:r>
      <w:r w:rsidRPr="00524147">
        <w:rPr>
          <w:color w:val="FF33CC"/>
        </w:rPr>
        <w:t>and/or</w:t>
      </w:r>
      <w:r w:rsidRPr="00524147">
        <w:rPr>
          <w:color w:val="FF33CC"/>
          <w:spacing w:val="-4"/>
        </w:rPr>
        <w:t xml:space="preserve"> </w:t>
      </w:r>
      <w:r w:rsidRPr="00524147">
        <w:rPr>
          <w:color w:val="FF33CC"/>
        </w:rPr>
        <w:t>existing</w:t>
      </w:r>
      <w:r w:rsidRPr="00524147">
        <w:rPr>
          <w:color w:val="FF33CC"/>
          <w:spacing w:val="-4"/>
        </w:rPr>
        <w:t xml:space="preserve"> </w:t>
      </w:r>
      <w:r w:rsidRPr="00524147">
        <w:rPr>
          <w:color w:val="FF33CC"/>
        </w:rPr>
        <w:t>treatment</w:t>
      </w:r>
      <w:r w:rsidR="00B4794B">
        <w:rPr>
          <w:color w:val="FF33CC"/>
        </w:rPr>
        <w:t>(s)</w:t>
      </w:r>
      <w:r w:rsidR="000F7B66">
        <w:rPr>
          <w:color w:val="FF33CC"/>
        </w:rPr>
        <w:t>]</w:t>
      </w:r>
      <w:r w:rsidRPr="00524147">
        <w:t xml:space="preserve">. Despite </w:t>
      </w:r>
      <w:r w:rsidR="00A251A5" w:rsidRPr="00524147">
        <w:t xml:space="preserve">treatment with </w:t>
      </w:r>
      <w:r w:rsidR="006A521F" w:rsidRPr="00C97E4F">
        <w:rPr>
          <w:color w:val="FF40FF"/>
        </w:rPr>
        <w:t>[</w:t>
      </w:r>
      <w:r w:rsidR="008D3070" w:rsidRPr="00524147">
        <w:rPr>
          <w:color w:val="FF33CC"/>
        </w:rPr>
        <w:t>silencer/alternate Brand</w:t>
      </w:r>
      <w:r w:rsidR="008D3070">
        <w:rPr>
          <w:color w:val="FF33CC"/>
        </w:rPr>
        <w:t xml:space="preserve"> Name</w:t>
      </w:r>
      <w:r w:rsidR="008D3070" w:rsidRPr="00E60212">
        <w:rPr>
          <w:color w:val="FF33CC"/>
          <w:vertAlign w:val="superscript"/>
        </w:rPr>
        <w:t>®</w:t>
      </w:r>
      <w:r w:rsidR="008D3070">
        <w:rPr>
          <w:color w:val="FF33CC"/>
        </w:rPr>
        <w:t>/™</w:t>
      </w:r>
      <w:r w:rsidR="008D3070" w:rsidRPr="00524147">
        <w:rPr>
          <w:color w:val="FF33CC"/>
        </w:rPr>
        <w:t xml:space="preserve"> (generic)]</w:t>
      </w:r>
      <w:r w:rsidR="008D3070" w:rsidRPr="00075E77">
        <w:t xml:space="preserve">, </w:t>
      </w:r>
      <w:r w:rsidR="00A251A5" w:rsidRPr="00524147">
        <w:t>my patient</w:t>
      </w:r>
      <w:r w:rsidR="00A251A5" w:rsidRPr="00524147">
        <w:rPr>
          <w:color w:val="FF33CC"/>
        </w:rPr>
        <w:t xml:space="preserve"> </w:t>
      </w:r>
      <w:r w:rsidR="000D5D76" w:rsidRPr="00524147">
        <w:rPr>
          <w:color w:val="FF33CC"/>
        </w:rPr>
        <w:t>[</w:t>
      </w:r>
      <w:r w:rsidR="00A251A5" w:rsidRPr="00524147">
        <w:rPr>
          <w:color w:val="FF33CC"/>
        </w:rPr>
        <w:t>continues to display</w:t>
      </w:r>
      <w:r w:rsidRPr="00524147">
        <w:t xml:space="preserve"> </w:t>
      </w:r>
      <w:r w:rsidR="000D5D76" w:rsidRPr="00524147">
        <w:rPr>
          <w:color w:val="FF33CC"/>
        </w:rPr>
        <w:t xml:space="preserve">or has worsening </w:t>
      </w:r>
      <w:proofErr w:type="spellStart"/>
      <w:r w:rsidR="003936E8">
        <w:rPr>
          <w:color w:val="FF33CC"/>
        </w:rPr>
        <w:t>h</w:t>
      </w:r>
      <w:r w:rsidR="000D5D76" w:rsidRPr="00524147">
        <w:rPr>
          <w:color w:val="FF33CC"/>
        </w:rPr>
        <w:t>ATTR</w:t>
      </w:r>
      <w:proofErr w:type="spellEnd"/>
      <w:r w:rsidR="000D5D76" w:rsidRPr="00524147">
        <w:rPr>
          <w:color w:val="FF33CC"/>
        </w:rPr>
        <w:t xml:space="preserve">-PN </w:t>
      </w:r>
      <w:r w:rsidR="00FF5233" w:rsidRPr="00524147">
        <w:rPr>
          <w:color w:val="FF33CC"/>
        </w:rPr>
        <w:t>as evidence</w:t>
      </w:r>
      <w:r w:rsidR="000F7B66">
        <w:rPr>
          <w:color w:val="FF33CC"/>
        </w:rPr>
        <w:t>d</w:t>
      </w:r>
      <w:r w:rsidR="00FF5233" w:rsidRPr="00524147">
        <w:rPr>
          <w:color w:val="FF33CC"/>
        </w:rPr>
        <w:t xml:space="preserve"> by decreased clinical scoring/staging </w:t>
      </w:r>
      <w:r w:rsidR="00075E77">
        <w:rPr>
          <w:color w:val="FF33CC"/>
        </w:rPr>
        <w:t>(</w:t>
      </w:r>
      <w:r w:rsidR="00FF7D3A" w:rsidRPr="00524147">
        <w:rPr>
          <w:color w:val="FF33CC"/>
        </w:rPr>
        <w:t>e</w:t>
      </w:r>
      <w:r w:rsidR="000F7B66">
        <w:rPr>
          <w:color w:val="FF33CC"/>
        </w:rPr>
        <w:t>g,</w:t>
      </w:r>
      <w:r w:rsidR="00FF7D3A" w:rsidRPr="00524147">
        <w:rPr>
          <w:color w:val="FF33CC"/>
        </w:rPr>
        <w:t xml:space="preserve"> </w:t>
      </w:r>
      <w:r w:rsidR="000D5D76" w:rsidRPr="00524147">
        <w:rPr>
          <w:color w:val="FF33CC"/>
        </w:rPr>
        <w:t>PND</w:t>
      </w:r>
      <w:r w:rsidR="001E19CF" w:rsidRPr="00524147">
        <w:rPr>
          <w:color w:val="FF33CC"/>
        </w:rPr>
        <w:t xml:space="preserve"> score, </w:t>
      </w:r>
      <w:r w:rsidR="000D5D76" w:rsidRPr="00524147">
        <w:rPr>
          <w:color w:val="FF33CC"/>
        </w:rPr>
        <w:t xml:space="preserve">FAP </w:t>
      </w:r>
      <w:r w:rsidR="000F7B66">
        <w:rPr>
          <w:color w:val="FF33CC"/>
        </w:rPr>
        <w:t>s</w:t>
      </w:r>
      <w:r w:rsidR="000D5D76" w:rsidRPr="00524147">
        <w:rPr>
          <w:color w:val="FF33CC"/>
        </w:rPr>
        <w:t>tage</w:t>
      </w:r>
      <w:r w:rsidR="000F7B66">
        <w:rPr>
          <w:color w:val="FF33CC"/>
        </w:rPr>
        <w:t>,</w:t>
      </w:r>
      <w:r w:rsidR="000D5D76" w:rsidRPr="00524147">
        <w:rPr>
          <w:color w:val="FF33CC"/>
        </w:rPr>
        <w:t xml:space="preserve"> and/or NIS</w:t>
      </w:r>
      <w:r w:rsidR="001E19CF" w:rsidRPr="00524147">
        <w:rPr>
          <w:color w:val="FF33CC"/>
        </w:rPr>
        <w:t xml:space="preserve"> </w:t>
      </w:r>
      <w:r w:rsidR="000D5D76" w:rsidRPr="00524147">
        <w:rPr>
          <w:color w:val="FF33CC"/>
        </w:rPr>
        <w:t>before and after treatment</w:t>
      </w:r>
      <w:r w:rsidR="00075E77">
        <w:rPr>
          <w:color w:val="FF33CC"/>
        </w:rPr>
        <w:t>)</w:t>
      </w:r>
      <w:r w:rsidR="000F7B66">
        <w:rPr>
          <w:color w:val="FF33CC"/>
        </w:rPr>
        <w:t>]</w:t>
      </w:r>
      <w:r w:rsidR="00410B4F" w:rsidRPr="00524147">
        <w:rPr>
          <w:color w:val="FF33CC"/>
        </w:rPr>
        <w:t xml:space="preserve"> </w:t>
      </w:r>
      <w:r w:rsidRPr="00524147">
        <w:t>and would benefit</w:t>
      </w:r>
      <w:r w:rsidRPr="00524147">
        <w:rPr>
          <w:spacing w:val="-2"/>
        </w:rPr>
        <w:t xml:space="preserve"> </w:t>
      </w:r>
      <w:r w:rsidRPr="00524147">
        <w:t>from</w:t>
      </w:r>
      <w:r w:rsidRPr="00524147">
        <w:rPr>
          <w:spacing w:val="-4"/>
        </w:rPr>
        <w:t xml:space="preserve"> </w:t>
      </w:r>
      <w:r w:rsidRPr="00524147">
        <w:t>the</w:t>
      </w:r>
      <w:r w:rsidRPr="00524147">
        <w:rPr>
          <w:spacing w:val="-3"/>
        </w:rPr>
        <w:t xml:space="preserve"> </w:t>
      </w:r>
      <w:r w:rsidRPr="00524147">
        <w:t>use</w:t>
      </w:r>
      <w:r w:rsidRPr="00524147">
        <w:rPr>
          <w:spacing w:val="-4"/>
        </w:rPr>
        <w:t xml:space="preserve"> </w:t>
      </w:r>
      <w:r w:rsidRPr="00524147">
        <w:t>of</w:t>
      </w:r>
      <w:r w:rsidRPr="00524147">
        <w:rPr>
          <w:spacing w:val="-1"/>
        </w:rPr>
        <w:t xml:space="preserve"> </w:t>
      </w:r>
      <w:r w:rsidRPr="00524147">
        <w:t>WAINUA</w:t>
      </w:r>
      <w:r w:rsidRPr="00524147">
        <w:rPr>
          <w:spacing w:val="-3"/>
        </w:rPr>
        <w:t xml:space="preserve"> </w:t>
      </w:r>
      <w:r w:rsidR="006737DF" w:rsidRPr="00524147">
        <w:rPr>
          <w:color w:val="FF33CC"/>
        </w:rPr>
        <w:t>[describe treatment outcome</w:t>
      </w:r>
      <w:r w:rsidR="005F260F">
        <w:rPr>
          <w:color w:val="FF33CC"/>
        </w:rPr>
        <w:t xml:space="preserve"> /</w:t>
      </w:r>
      <w:r w:rsidR="006737DF" w:rsidRPr="00524147">
        <w:rPr>
          <w:color w:val="FF33CC"/>
        </w:rPr>
        <w:t xml:space="preserve"> </w:t>
      </w:r>
      <w:r w:rsidRPr="00524147">
        <w:rPr>
          <w:color w:val="FF33CC"/>
        </w:rPr>
        <w:t>list</w:t>
      </w:r>
      <w:r w:rsidRPr="00524147">
        <w:rPr>
          <w:color w:val="FF33CC"/>
          <w:spacing w:val="-2"/>
        </w:rPr>
        <w:t xml:space="preserve"> </w:t>
      </w:r>
      <w:r w:rsidRPr="00524147">
        <w:rPr>
          <w:color w:val="FF33CC"/>
        </w:rPr>
        <w:t>preferred</w:t>
      </w:r>
      <w:r w:rsidRPr="00524147">
        <w:rPr>
          <w:color w:val="FF33CC"/>
          <w:spacing w:val="-2"/>
        </w:rPr>
        <w:t xml:space="preserve"> </w:t>
      </w:r>
      <w:r w:rsidRPr="00524147">
        <w:rPr>
          <w:color w:val="FF33CC"/>
        </w:rPr>
        <w:t>outcome]</w:t>
      </w:r>
      <w:r w:rsidR="00817002" w:rsidRPr="00524147">
        <w:rPr>
          <w:color w:val="FF33CC"/>
        </w:rPr>
        <w:t xml:space="preserve"> </w:t>
      </w:r>
      <w:r w:rsidR="00817002" w:rsidRPr="00A70389">
        <w:rPr>
          <w:color w:val="000000" w:themeColor="text1"/>
        </w:rPr>
        <w:t>instead of</w:t>
      </w:r>
      <w:r w:rsidR="002765C4" w:rsidRPr="00A70389">
        <w:rPr>
          <w:color w:val="000000" w:themeColor="text1"/>
        </w:rPr>
        <w:t xml:space="preserve"> </w:t>
      </w:r>
      <w:r w:rsidR="002765C4" w:rsidRPr="00524147">
        <w:rPr>
          <w:color w:val="FF33CC"/>
        </w:rPr>
        <w:t>[silencer</w:t>
      </w:r>
      <w:r w:rsidR="005F260F">
        <w:rPr>
          <w:color w:val="FF33CC"/>
        </w:rPr>
        <w:t>/alternate Brand Name</w:t>
      </w:r>
      <w:r w:rsidR="005F260F" w:rsidRPr="00E60212">
        <w:rPr>
          <w:color w:val="FF33CC"/>
          <w:vertAlign w:val="superscript"/>
        </w:rPr>
        <w:t>®</w:t>
      </w:r>
      <w:r w:rsidR="005F260F">
        <w:rPr>
          <w:color w:val="FF33CC"/>
        </w:rPr>
        <w:t>/™</w:t>
      </w:r>
      <w:r w:rsidR="005F260F" w:rsidRPr="00524147">
        <w:rPr>
          <w:color w:val="FF33CC"/>
        </w:rPr>
        <w:t xml:space="preserve"> (generic)]</w:t>
      </w:r>
      <w:r w:rsidRPr="00524147">
        <w:t>.</w:t>
      </w:r>
      <w:r w:rsidR="00046172">
        <w:t xml:space="preserve"> </w:t>
      </w:r>
      <w:r w:rsidRPr="00524147">
        <w:t>Once</w:t>
      </w:r>
      <w:r w:rsidRPr="00524147">
        <w:rPr>
          <w:spacing w:val="-2"/>
        </w:rPr>
        <w:t xml:space="preserve"> </w:t>
      </w:r>
      <w:r w:rsidRPr="00524147">
        <w:t>approved</w:t>
      </w:r>
      <w:r w:rsidRPr="00524147">
        <w:rPr>
          <w:spacing w:val="-4"/>
        </w:rPr>
        <w:t xml:space="preserve"> </w:t>
      </w:r>
      <w:r w:rsidRPr="00524147">
        <w:t>for WAINUA,</w:t>
      </w:r>
      <w:r w:rsidRPr="00524147">
        <w:rPr>
          <w:spacing w:val="-4"/>
        </w:rPr>
        <w:t xml:space="preserve"> </w:t>
      </w:r>
      <w:r w:rsidRPr="00524147">
        <w:t>I</w:t>
      </w:r>
      <w:r w:rsidRPr="00524147">
        <w:rPr>
          <w:spacing w:val="-2"/>
        </w:rPr>
        <w:t xml:space="preserve"> </w:t>
      </w:r>
      <w:r w:rsidRPr="00524147">
        <w:t>will</w:t>
      </w:r>
      <w:r w:rsidRPr="00524147">
        <w:rPr>
          <w:spacing w:val="-3"/>
        </w:rPr>
        <w:t xml:space="preserve"> </w:t>
      </w:r>
      <w:r w:rsidRPr="00524147">
        <w:t xml:space="preserve">discontinue prescription of </w:t>
      </w:r>
      <w:r w:rsidRPr="00524147">
        <w:rPr>
          <w:color w:val="FF33CC"/>
        </w:rPr>
        <w:t>[</w:t>
      </w:r>
      <w:r w:rsidR="00410B4F" w:rsidRPr="00524147">
        <w:rPr>
          <w:color w:val="FF33CC"/>
        </w:rPr>
        <w:t>silencer/alter</w:t>
      </w:r>
      <w:r w:rsidRPr="00524147">
        <w:rPr>
          <w:color w:val="FF33CC"/>
        </w:rPr>
        <w:t>nate Brand</w:t>
      </w:r>
      <w:r w:rsidR="000F7B66">
        <w:rPr>
          <w:color w:val="FF33CC"/>
        </w:rPr>
        <w:t xml:space="preserve"> Name</w:t>
      </w:r>
      <w:r w:rsidRPr="00524147">
        <w:rPr>
          <w:color w:val="FF33CC"/>
        </w:rPr>
        <w:t>]</w:t>
      </w:r>
      <w:r w:rsidRPr="00075E77">
        <w:t>.</w:t>
      </w:r>
    </w:p>
    <w:p w14:paraId="40550CFD" w14:textId="77777777" w:rsidR="00FF7D3A" w:rsidRDefault="00FF7D3A" w:rsidP="00A50C8D">
      <w:pPr>
        <w:pStyle w:val="BodyText"/>
        <w:ind w:left="115" w:right="260" w:hanging="10"/>
        <w:rPr>
          <w:color w:val="FF33CC"/>
          <w:sz w:val="22"/>
          <w:szCs w:val="22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20"/>
        <w:gridCol w:w="2421"/>
        <w:gridCol w:w="2422"/>
        <w:gridCol w:w="2422"/>
      </w:tblGrid>
      <w:tr w:rsidR="001D7879" w:rsidRPr="00524147" w14:paraId="771C44DC" w14:textId="77777777" w:rsidTr="001D7879">
        <w:tc>
          <w:tcPr>
            <w:tcW w:w="2420" w:type="dxa"/>
          </w:tcPr>
          <w:p w14:paraId="36983648" w14:textId="77777777" w:rsidR="001D7879" w:rsidRPr="00524147" w:rsidRDefault="001D7879" w:rsidP="00E05541">
            <w:pPr>
              <w:rPr>
                <w:sz w:val="20"/>
                <w:szCs w:val="20"/>
              </w:rPr>
            </w:pPr>
            <w:r w:rsidRPr="00524147">
              <w:rPr>
                <w:sz w:val="20"/>
                <w:szCs w:val="20"/>
              </w:rPr>
              <w:t xml:space="preserve">Prior </w:t>
            </w:r>
            <w:r>
              <w:rPr>
                <w:sz w:val="20"/>
                <w:szCs w:val="20"/>
              </w:rPr>
              <w:t>t</w:t>
            </w:r>
            <w:r w:rsidRPr="00524147">
              <w:rPr>
                <w:sz w:val="20"/>
                <w:szCs w:val="20"/>
              </w:rPr>
              <w:t xml:space="preserve">herapy </w:t>
            </w:r>
            <w:r>
              <w:rPr>
                <w:sz w:val="20"/>
                <w:szCs w:val="20"/>
              </w:rPr>
              <w:t>d</w:t>
            </w:r>
            <w:r w:rsidRPr="00524147">
              <w:rPr>
                <w:sz w:val="20"/>
                <w:szCs w:val="20"/>
              </w:rPr>
              <w:t xml:space="preserve">rug </w:t>
            </w:r>
            <w:r>
              <w:rPr>
                <w:sz w:val="20"/>
                <w:szCs w:val="20"/>
              </w:rPr>
              <w:t>n</w:t>
            </w:r>
            <w:r w:rsidRPr="00524147">
              <w:rPr>
                <w:sz w:val="20"/>
                <w:szCs w:val="20"/>
              </w:rPr>
              <w:t>ame</w:t>
            </w:r>
          </w:p>
        </w:tc>
        <w:tc>
          <w:tcPr>
            <w:tcW w:w="2421" w:type="dxa"/>
          </w:tcPr>
          <w:p w14:paraId="08673EC7" w14:textId="77777777" w:rsidR="001D7879" w:rsidRPr="00524147" w:rsidRDefault="001D7879" w:rsidP="00E05541">
            <w:pPr>
              <w:rPr>
                <w:sz w:val="20"/>
                <w:szCs w:val="20"/>
              </w:rPr>
            </w:pPr>
            <w:r w:rsidRPr="00524147">
              <w:rPr>
                <w:sz w:val="20"/>
                <w:szCs w:val="20"/>
              </w:rPr>
              <w:t xml:space="preserve">Date range of </w:t>
            </w:r>
            <w:r>
              <w:rPr>
                <w:sz w:val="20"/>
                <w:szCs w:val="20"/>
              </w:rPr>
              <w:t>u</w:t>
            </w:r>
            <w:r w:rsidRPr="00524147">
              <w:rPr>
                <w:sz w:val="20"/>
                <w:szCs w:val="20"/>
              </w:rPr>
              <w:t>tilization</w:t>
            </w:r>
          </w:p>
        </w:tc>
        <w:tc>
          <w:tcPr>
            <w:tcW w:w="2422" w:type="dxa"/>
          </w:tcPr>
          <w:p w14:paraId="7BE00ADE" w14:textId="77777777" w:rsidR="001D7879" w:rsidRPr="00524147" w:rsidRDefault="001D7879" w:rsidP="00E05541">
            <w:pPr>
              <w:rPr>
                <w:sz w:val="20"/>
                <w:szCs w:val="20"/>
              </w:rPr>
            </w:pPr>
            <w:r w:rsidRPr="00524147">
              <w:rPr>
                <w:sz w:val="20"/>
                <w:szCs w:val="20"/>
              </w:rPr>
              <w:t>Reason(s) for discontinuation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  <w:t>if applicable</w:t>
            </w:r>
          </w:p>
        </w:tc>
        <w:tc>
          <w:tcPr>
            <w:tcW w:w="2422" w:type="dxa"/>
          </w:tcPr>
          <w:p w14:paraId="5D0DD7CA" w14:textId="77777777" w:rsidR="001D7879" w:rsidRPr="00524147" w:rsidRDefault="001D7879" w:rsidP="00E05541">
            <w:pPr>
              <w:rPr>
                <w:sz w:val="20"/>
                <w:szCs w:val="20"/>
              </w:rPr>
            </w:pPr>
            <w:r w:rsidRPr="00524147">
              <w:rPr>
                <w:sz w:val="20"/>
                <w:szCs w:val="20"/>
              </w:rPr>
              <w:t>Additional comments</w:t>
            </w:r>
          </w:p>
        </w:tc>
      </w:tr>
      <w:tr w:rsidR="001D7879" w:rsidRPr="00524147" w14:paraId="11B6D47E" w14:textId="77777777" w:rsidTr="001D7879">
        <w:tc>
          <w:tcPr>
            <w:tcW w:w="2420" w:type="dxa"/>
          </w:tcPr>
          <w:p w14:paraId="128A9C05" w14:textId="77777777" w:rsidR="001D7879" w:rsidRPr="00524147" w:rsidRDefault="001D7879" w:rsidP="00E05541"/>
        </w:tc>
        <w:tc>
          <w:tcPr>
            <w:tcW w:w="2421" w:type="dxa"/>
          </w:tcPr>
          <w:p w14:paraId="6A90151A" w14:textId="77777777" w:rsidR="001D7879" w:rsidRPr="00524147" w:rsidRDefault="001D7879" w:rsidP="00E05541"/>
        </w:tc>
        <w:tc>
          <w:tcPr>
            <w:tcW w:w="2422" w:type="dxa"/>
          </w:tcPr>
          <w:p w14:paraId="34866382" w14:textId="77777777" w:rsidR="001D7879" w:rsidRPr="00524147" w:rsidRDefault="001D7879" w:rsidP="00E05541"/>
        </w:tc>
        <w:tc>
          <w:tcPr>
            <w:tcW w:w="2422" w:type="dxa"/>
          </w:tcPr>
          <w:p w14:paraId="22A43CA2" w14:textId="77777777" w:rsidR="001D7879" w:rsidRPr="00524147" w:rsidRDefault="001D7879" w:rsidP="00E05541"/>
        </w:tc>
      </w:tr>
      <w:tr w:rsidR="001D7879" w:rsidRPr="00524147" w14:paraId="11CEA617" w14:textId="77777777" w:rsidTr="001D7879">
        <w:tc>
          <w:tcPr>
            <w:tcW w:w="2420" w:type="dxa"/>
          </w:tcPr>
          <w:p w14:paraId="2E029DBF" w14:textId="77777777" w:rsidR="001D7879" w:rsidRPr="00524147" w:rsidRDefault="001D7879" w:rsidP="00E05541"/>
        </w:tc>
        <w:tc>
          <w:tcPr>
            <w:tcW w:w="2421" w:type="dxa"/>
          </w:tcPr>
          <w:p w14:paraId="356A762A" w14:textId="77777777" w:rsidR="001D7879" w:rsidRPr="00524147" w:rsidRDefault="001D7879" w:rsidP="00E05541"/>
        </w:tc>
        <w:tc>
          <w:tcPr>
            <w:tcW w:w="2422" w:type="dxa"/>
          </w:tcPr>
          <w:p w14:paraId="5043F190" w14:textId="77777777" w:rsidR="001D7879" w:rsidRPr="00524147" w:rsidRDefault="001D7879" w:rsidP="00E05541"/>
        </w:tc>
        <w:tc>
          <w:tcPr>
            <w:tcW w:w="2422" w:type="dxa"/>
          </w:tcPr>
          <w:p w14:paraId="59970604" w14:textId="77777777" w:rsidR="001D7879" w:rsidRPr="00524147" w:rsidRDefault="001D7879" w:rsidP="00E05541"/>
        </w:tc>
      </w:tr>
    </w:tbl>
    <w:p w14:paraId="079AE3A7" w14:textId="77777777" w:rsidR="00337665" w:rsidRPr="00524147" w:rsidRDefault="00337665" w:rsidP="00A50C8D">
      <w:pPr>
        <w:rPr>
          <w:sz w:val="20"/>
          <w:szCs w:val="20"/>
        </w:rPr>
      </w:pPr>
    </w:p>
    <w:p w14:paraId="358FD778" w14:textId="4DB49A98" w:rsidR="00E25973" w:rsidRPr="00F10A72" w:rsidRDefault="00E25973" w:rsidP="009312AA">
      <w:pPr>
        <w:ind w:left="101"/>
        <w:rPr>
          <w:color w:val="FF31CC"/>
          <w:sz w:val="20"/>
          <w:szCs w:val="20"/>
        </w:rPr>
      </w:pPr>
      <w:bookmarkStart w:id="2" w:name="_Hlk189478778"/>
      <w:r w:rsidRPr="00F10A72">
        <w:rPr>
          <w:sz w:val="20"/>
          <w:szCs w:val="20"/>
        </w:rPr>
        <w:t xml:space="preserve">WAINUA was carefully selected for this patient based on </w:t>
      </w:r>
      <w:r>
        <w:rPr>
          <w:sz w:val="20"/>
          <w:szCs w:val="20"/>
        </w:rPr>
        <w:t>its s</w:t>
      </w:r>
      <w:r w:rsidRPr="003F7E45">
        <w:rPr>
          <w:sz w:val="20"/>
          <w:szCs w:val="20"/>
        </w:rPr>
        <w:t xml:space="preserve">afety and efficacy outcomes for the treatment of </w:t>
      </w:r>
      <w:proofErr w:type="spellStart"/>
      <w:r w:rsidRPr="003F7E45">
        <w:rPr>
          <w:sz w:val="20"/>
          <w:szCs w:val="20"/>
        </w:rPr>
        <w:t>hATTR</w:t>
      </w:r>
      <w:proofErr w:type="spellEnd"/>
      <w:r w:rsidRPr="003F7E45">
        <w:rPr>
          <w:sz w:val="20"/>
          <w:szCs w:val="20"/>
        </w:rPr>
        <w:t>-PN in adults</w:t>
      </w:r>
      <w:r>
        <w:rPr>
          <w:sz w:val="20"/>
          <w:szCs w:val="20"/>
        </w:rPr>
        <w:t>. O</w:t>
      </w:r>
      <w:r w:rsidRPr="00F10A72">
        <w:rPr>
          <w:sz w:val="20"/>
          <w:szCs w:val="20"/>
        </w:rPr>
        <w:t xml:space="preserve">ther formulary agents, as well as compatibility </w:t>
      </w:r>
      <w:r w:rsidRPr="00583B89">
        <w:rPr>
          <w:sz w:val="20"/>
          <w:szCs w:val="20"/>
        </w:rPr>
        <w:t xml:space="preserve">with </w:t>
      </w:r>
      <w:r w:rsidRPr="009312AA">
        <w:rPr>
          <w:sz w:val="20"/>
          <w:szCs w:val="20"/>
        </w:rPr>
        <w:t>my patient’s</w:t>
      </w:r>
      <w:r w:rsidRPr="00583B89">
        <w:rPr>
          <w:sz w:val="20"/>
          <w:szCs w:val="20"/>
        </w:rPr>
        <w:t xml:space="preserve"> other </w:t>
      </w:r>
      <w:r w:rsidRPr="00F10A72">
        <w:rPr>
          <w:sz w:val="20"/>
          <w:szCs w:val="20"/>
        </w:rPr>
        <w:t>complex disease states and medications</w:t>
      </w:r>
      <w:r w:rsidR="00075E77">
        <w:rPr>
          <w:sz w:val="20"/>
          <w:szCs w:val="20"/>
        </w:rPr>
        <w:t>,</w:t>
      </w:r>
      <w:r>
        <w:rPr>
          <w:sz w:val="20"/>
          <w:szCs w:val="20"/>
        </w:rPr>
        <w:t xml:space="preserve"> were carefully considered. </w:t>
      </w:r>
      <w:r w:rsidRPr="00F10A72">
        <w:rPr>
          <w:color w:val="FF31CC"/>
          <w:sz w:val="20"/>
          <w:szCs w:val="20"/>
        </w:rPr>
        <w:t>[</w:t>
      </w:r>
      <w:r>
        <w:rPr>
          <w:color w:val="FF31CC"/>
          <w:sz w:val="20"/>
          <w:szCs w:val="20"/>
        </w:rPr>
        <w:t>A</w:t>
      </w:r>
      <w:r w:rsidRPr="00F10A72">
        <w:rPr>
          <w:color w:val="FF31CC"/>
          <w:sz w:val="20"/>
          <w:szCs w:val="20"/>
        </w:rPr>
        <w:t>dd reason why formulary alternative is not appropriate for this patient</w:t>
      </w:r>
      <w:r>
        <w:rPr>
          <w:color w:val="FF31CC"/>
          <w:sz w:val="20"/>
          <w:szCs w:val="20"/>
        </w:rPr>
        <w:t>, may include relevant references, publications</w:t>
      </w:r>
      <w:r w:rsidR="00075E77">
        <w:rPr>
          <w:color w:val="FF31CC"/>
          <w:sz w:val="20"/>
          <w:szCs w:val="20"/>
        </w:rPr>
        <w:t>.</w:t>
      </w:r>
      <w:r w:rsidRPr="00F10A72">
        <w:rPr>
          <w:color w:val="FF31CC"/>
          <w:sz w:val="20"/>
          <w:szCs w:val="20"/>
        </w:rPr>
        <w:t>]</w:t>
      </w:r>
      <w:r w:rsidR="00CE64BA">
        <w:rPr>
          <w:sz w:val="20"/>
          <w:szCs w:val="20"/>
        </w:rPr>
        <w:t xml:space="preserve">  </w:t>
      </w:r>
    </w:p>
    <w:bookmarkEnd w:id="2"/>
    <w:p w14:paraId="2ED2E939" w14:textId="77777777" w:rsidR="00E25973" w:rsidRDefault="00E25973" w:rsidP="009312AA">
      <w:pPr>
        <w:ind w:left="101"/>
        <w:rPr>
          <w:color w:val="FF31CC"/>
          <w:sz w:val="20"/>
          <w:szCs w:val="20"/>
        </w:rPr>
      </w:pPr>
    </w:p>
    <w:p w14:paraId="6997D705" w14:textId="7E03E806" w:rsidR="009819FD" w:rsidRPr="00F10A72" w:rsidRDefault="00125525" w:rsidP="009312AA">
      <w:pPr>
        <w:ind w:left="101"/>
        <w:rPr>
          <w:color w:val="FF31CC"/>
          <w:sz w:val="20"/>
          <w:szCs w:val="20"/>
        </w:rPr>
      </w:pPr>
      <w:r>
        <w:rPr>
          <w:color w:val="FF31CC"/>
          <w:sz w:val="20"/>
          <w:szCs w:val="20"/>
        </w:rPr>
        <w:t>[</w:t>
      </w:r>
      <w:r w:rsidR="00583B89">
        <w:rPr>
          <w:color w:val="FF31CC"/>
          <w:sz w:val="20"/>
          <w:szCs w:val="20"/>
        </w:rPr>
        <w:t xml:space="preserve">May </w:t>
      </w:r>
      <w:r w:rsidR="00172975">
        <w:rPr>
          <w:color w:val="FF31CC"/>
          <w:sz w:val="20"/>
          <w:szCs w:val="20"/>
        </w:rPr>
        <w:t>attach</w:t>
      </w:r>
      <w:r w:rsidR="009819FD">
        <w:rPr>
          <w:color w:val="FF31CC"/>
          <w:sz w:val="20"/>
          <w:szCs w:val="20"/>
        </w:rPr>
        <w:t xml:space="preserve"> relevant references, publications</w:t>
      </w:r>
      <w:r w:rsidR="00075E77">
        <w:rPr>
          <w:color w:val="FF31CC"/>
          <w:sz w:val="20"/>
          <w:szCs w:val="20"/>
        </w:rPr>
        <w:t>.</w:t>
      </w:r>
      <w:r w:rsidR="009819FD" w:rsidRPr="00F10A72">
        <w:rPr>
          <w:color w:val="FF31CC"/>
          <w:sz w:val="20"/>
          <w:szCs w:val="20"/>
        </w:rPr>
        <w:t>]</w:t>
      </w:r>
    </w:p>
    <w:p w14:paraId="628304C7" w14:textId="77777777" w:rsidR="00A50C8D" w:rsidRPr="00524147" w:rsidRDefault="00A50C8D" w:rsidP="009312AA">
      <w:pPr>
        <w:ind w:left="101"/>
        <w:rPr>
          <w:sz w:val="20"/>
          <w:szCs w:val="20"/>
        </w:rPr>
      </w:pPr>
    </w:p>
    <w:p w14:paraId="3CDFAB96" w14:textId="08323D4A" w:rsidR="003E5B45" w:rsidRDefault="009C3F02" w:rsidP="009312AA">
      <w:pPr>
        <w:pStyle w:val="BodyText"/>
        <w:ind w:left="101" w:right="128"/>
      </w:pPr>
      <w:r w:rsidRPr="00524147">
        <w:t>Please</w:t>
      </w:r>
      <w:r w:rsidRPr="00524147">
        <w:rPr>
          <w:spacing w:val="-4"/>
        </w:rPr>
        <w:t xml:space="preserve"> </w:t>
      </w:r>
      <w:r w:rsidRPr="00524147">
        <w:t>see</w:t>
      </w:r>
      <w:r w:rsidRPr="00524147">
        <w:rPr>
          <w:spacing w:val="-4"/>
        </w:rPr>
        <w:t xml:space="preserve"> </w:t>
      </w:r>
      <w:r w:rsidRPr="00524147">
        <w:t>the</w:t>
      </w:r>
      <w:r w:rsidRPr="00524147">
        <w:rPr>
          <w:spacing w:val="-4"/>
        </w:rPr>
        <w:t xml:space="preserve"> </w:t>
      </w:r>
      <w:r w:rsidRPr="00524147">
        <w:t>accompanying</w:t>
      </w:r>
      <w:r w:rsidRPr="00524147">
        <w:rPr>
          <w:spacing w:val="-4"/>
        </w:rPr>
        <w:t xml:space="preserve"> </w:t>
      </w:r>
      <w:r w:rsidRPr="00524147">
        <w:t>enclosures</w:t>
      </w:r>
      <w:r w:rsidRPr="00524147">
        <w:rPr>
          <w:spacing w:val="-3"/>
        </w:rPr>
        <w:t xml:space="preserve"> </w:t>
      </w:r>
      <w:r w:rsidRPr="00524147">
        <w:t>and</w:t>
      </w:r>
      <w:r w:rsidRPr="00524147">
        <w:rPr>
          <w:spacing w:val="-5"/>
        </w:rPr>
        <w:t xml:space="preserve"> </w:t>
      </w:r>
      <w:r w:rsidRPr="00524147">
        <w:t>documentation</w:t>
      </w:r>
      <w:r w:rsidRPr="00524147">
        <w:rPr>
          <w:spacing w:val="-5"/>
        </w:rPr>
        <w:t xml:space="preserve"> </w:t>
      </w:r>
      <w:r w:rsidRPr="00524147">
        <w:t>from</w:t>
      </w:r>
      <w:r w:rsidRPr="00524147">
        <w:rPr>
          <w:spacing w:val="-4"/>
        </w:rPr>
        <w:t xml:space="preserve"> </w:t>
      </w:r>
      <w:r w:rsidRPr="00524147">
        <w:t>my</w:t>
      </w:r>
      <w:r w:rsidRPr="00524147">
        <w:rPr>
          <w:spacing w:val="-5"/>
        </w:rPr>
        <w:t xml:space="preserve"> </w:t>
      </w:r>
      <w:r w:rsidRPr="00524147">
        <w:t>office</w:t>
      </w:r>
      <w:r w:rsidRPr="00524147">
        <w:rPr>
          <w:spacing w:val="-4"/>
        </w:rPr>
        <w:t xml:space="preserve"> </w:t>
      </w:r>
      <w:r w:rsidRPr="00524147">
        <w:t>demonstrating the</w:t>
      </w:r>
      <w:r w:rsidRPr="00524147">
        <w:rPr>
          <w:spacing w:val="-4"/>
        </w:rPr>
        <w:t xml:space="preserve"> </w:t>
      </w:r>
      <w:r w:rsidRPr="00524147">
        <w:t>medical</w:t>
      </w:r>
      <w:r w:rsidRPr="00524147">
        <w:rPr>
          <w:spacing w:val="-6"/>
        </w:rPr>
        <w:t xml:space="preserve"> </w:t>
      </w:r>
      <w:r w:rsidRPr="00524147">
        <w:t xml:space="preserve">necessity of WAINUA. I would appreciate a prompt review of this information and authorization of WAINUA by a </w:t>
      </w:r>
      <w:r w:rsidRPr="00524147">
        <w:rPr>
          <w:color w:val="FF31CC"/>
        </w:rPr>
        <w:t>[neurologist/cardiologist]</w:t>
      </w:r>
      <w:r w:rsidRPr="00524147">
        <w:t xml:space="preserve">. I can be reached at </w:t>
      </w:r>
      <w:r w:rsidRPr="00524147">
        <w:rPr>
          <w:color w:val="FF31CC"/>
        </w:rPr>
        <w:t>[</w:t>
      </w:r>
      <w:r w:rsidR="0021009B">
        <w:rPr>
          <w:color w:val="FF31CC"/>
        </w:rPr>
        <w:t>p</w:t>
      </w:r>
      <w:r w:rsidRPr="00524147">
        <w:rPr>
          <w:color w:val="FF31CC"/>
        </w:rPr>
        <w:t xml:space="preserve">rovider </w:t>
      </w:r>
      <w:r w:rsidR="0021009B">
        <w:rPr>
          <w:color w:val="FF31CC"/>
        </w:rPr>
        <w:t>p</w:t>
      </w:r>
      <w:r w:rsidRPr="00524147">
        <w:rPr>
          <w:color w:val="FF31CC"/>
        </w:rPr>
        <w:t xml:space="preserve">hone number] </w:t>
      </w:r>
      <w:r w:rsidRPr="00524147">
        <w:t xml:space="preserve">or by fax at </w:t>
      </w:r>
      <w:r w:rsidRPr="00524147">
        <w:rPr>
          <w:color w:val="FF31CC"/>
        </w:rPr>
        <w:t>[</w:t>
      </w:r>
      <w:r w:rsidR="0021009B">
        <w:rPr>
          <w:color w:val="FF31CC"/>
        </w:rPr>
        <w:t>p</w:t>
      </w:r>
      <w:r w:rsidRPr="00524147">
        <w:rPr>
          <w:color w:val="FF31CC"/>
        </w:rPr>
        <w:t xml:space="preserve">rovider </w:t>
      </w:r>
      <w:r w:rsidR="0021009B">
        <w:rPr>
          <w:color w:val="FF31CC"/>
        </w:rPr>
        <w:t>f</w:t>
      </w:r>
      <w:r w:rsidRPr="00524147">
        <w:rPr>
          <w:color w:val="FF31CC"/>
        </w:rPr>
        <w:t xml:space="preserve">ax number] </w:t>
      </w:r>
      <w:r w:rsidRPr="00524147">
        <w:t xml:space="preserve">for additional information and discussion. </w:t>
      </w:r>
    </w:p>
    <w:p w14:paraId="5EDB1F4A" w14:textId="77777777" w:rsidR="00A50C8D" w:rsidRPr="00524147" w:rsidRDefault="00A50C8D" w:rsidP="00A50C8D">
      <w:pPr>
        <w:pStyle w:val="BodyText"/>
        <w:ind w:right="128"/>
      </w:pPr>
    </w:p>
    <w:p w14:paraId="26A0389A" w14:textId="77777777" w:rsidR="00583B89" w:rsidRDefault="00583B89" w:rsidP="00A50C8D">
      <w:pPr>
        <w:pStyle w:val="BodyText"/>
        <w:ind w:right="2664"/>
      </w:pPr>
    </w:p>
    <w:p w14:paraId="73DBE0AF" w14:textId="77777777" w:rsidR="00583B89" w:rsidRDefault="00583B89" w:rsidP="00A50C8D">
      <w:pPr>
        <w:pStyle w:val="BodyText"/>
        <w:ind w:right="2664"/>
      </w:pPr>
    </w:p>
    <w:p w14:paraId="4BA6B31B" w14:textId="77777777" w:rsidR="009312AA" w:rsidRDefault="009312AA" w:rsidP="00583B89">
      <w:pPr>
        <w:pStyle w:val="BodyText"/>
        <w:spacing w:before="1"/>
        <w:ind w:left="101" w:right="2664"/>
      </w:pPr>
    </w:p>
    <w:p w14:paraId="61D36D18" w14:textId="467683AF" w:rsidR="00A50C8D" w:rsidRDefault="00636E71" w:rsidP="009312AA">
      <w:pPr>
        <w:pStyle w:val="BodyText"/>
        <w:spacing w:before="1"/>
        <w:ind w:left="101" w:right="2664"/>
      </w:pPr>
      <w:r w:rsidRPr="00524147">
        <w:lastRenderedPageBreak/>
        <w:t>Thank</w:t>
      </w:r>
      <w:r w:rsidRPr="00524147">
        <w:rPr>
          <w:spacing w:val="-4"/>
        </w:rPr>
        <w:t xml:space="preserve"> </w:t>
      </w:r>
      <w:r w:rsidRPr="00524147">
        <w:t>you</w:t>
      </w:r>
      <w:r w:rsidRPr="00524147">
        <w:rPr>
          <w:spacing w:val="-4"/>
        </w:rPr>
        <w:t xml:space="preserve"> </w:t>
      </w:r>
      <w:r w:rsidRPr="00524147">
        <w:t>in</w:t>
      </w:r>
      <w:r w:rsidRPr="00524147">
        <w:rPr>
          <w:spacing w:val="-3"/>
        </w:rPr>
        <w:t xml:space="preserve"> </w:t>
      </w:r>
      <w:r w:rsidRPr="00524147">
        <w:t>advance</w:t>
      </w:r>
      <w:r w:rsidRPr="00524147">
        <w:rPr>
          <w:spacing w:val="-3"/>
        </w:rPr>
        <w:t xml:space="preserve"> </w:t>
      </w:r>
      <w:r w:rsidRPr="00524147">
        <w:t>for</w:t>
      </w:r>
      <w:r w:rsidRPr="00524147">
        <w:rPr>
          <w:spacing w:val="-4"/>
        </w:rPr>
        <w:t xml:space="preserve"> </w:t>
      </w:r>
      <w:r w:rsidRPr="00524147">
        <w:t>your</w:t>
      </w:r>
      <w:r w:rsidRPr="00524147">
        <w:rPr>
          <w:spacing w:val="-4"/>
        </w:rPr>
        <w:t xml:space="preserve"> </w:t>
      </w:r>
      <w:r w:rsidRPr="00524147">
        <w:t>immediate</w:t>
      </w:r>
      <w:r w:rsidRPr="00524147">
        <w:rPr>
          <w:spacing w:val="-4"/>
        </w:rPr>
        <w:t xml:space="preserve"> </w:t>
      </w:r>
      <w:r w:rsidRPr="00524147">
        <w:t>attention</w:t>
      </w:r>
      <w:r w:rsidRPr="00524147">
        <w:rPr>
          <w:spacing w:val="-6"/>
        </w:rPr>
        <w:t xml:space="preserve"> </w:t>
      </w:r>
      <w:r w:rsidRPr="00524147">
        <w:t>to</w:t>
      </w:r>
      <w:r w:rsidRPr="00524147">
        <w:rPr>
          <w:spacing w:val="-5"/>
        </w:rPr>
        <w:t xml:space="preserve"> </w:t>
      </w:r>
      <w:r w:rsidRPr="00524147">
        <w:t>this</w:t>
      </w:r>
      <w:r w:rsidRPr="00524147">
        <w:rPr>
          <w:spacing w:val="-4"/>
        </w:rPr>
        <w:t xml:space="preserve"> </w:t>
      </w:r>
      <w:r w:rsidRPr="00524147">
        <w:t>written</w:t>
      </w:r>
      <w:r w:rsidRPr="00524147">
        <w:rPr>
          <w:spacing w:val="-4"/>
        </w:rPr>
        <w:t xml:space="preserve"> </w:t>
      </w:r>
      <w:r w:rsidRPr="00524147">
        <w:t xml:space="preserve">appeal. </w:t>
      </w:r>
    </w:p>
    <w:p w14:paraId="1A955DB8" w14:textId="77777777" w:rsidR="00A50C8D" w:rsidRDefault="00A50C8D" w:rsidP="009312AA">
      <w:pPr>
        <w:pStyle w:val="BodyText"/>
        <w:spacing w:before="1"/>
        <w:ind w:left="101" w:right="2664"/>
      </w:pPr>
    </w:p>
    <w:p w14:paraId="14693D3F" w14:textId="070D0C16" w:rsidR="00E839DC" w:rsidRPr="00524147" w:rsidRDefault="00636E71" w:rsidP="009312AA">
      <w:pPr>
        <w:pStyle w:val="BodyText"/>
        <w:spacing w:before="1"/>
        <w:ind w:left="101" w:right="2664"/>
      </w:pPr>
      <w:r w:rsidRPr="00524147">
        <w:rPr>
          <w:spacing w:val="-2"/>
        </w:rPr>
        <w:t>Sincerely,</w:t>
      </w:r>
    </w:p>
    <w:p w14:paraId="245F5695" w14:textId="77777777" w:rsidR="00E839DC" w:rsidRPr="00524147" w:rsidRDefault="00636E71" w:rsidP="009312AA">
      <w:pPr>
        <w:pStyle w:val="BodyText"/>
        <w:spacing w:before="1"/>
        <w:ind w:left="101"/>
      </w:pPr>
      <w:r w:rsidRPr="00524147">
        <w:rPr>
          <w:color w:val="FF33CC"/>
          <w:spacing w:val="-2"/>
        </w:rPr>
        <w:t>[Physician’s</w:t>
      </w:r>
      <w:r w:rsidRPr="00524147">
        <w:rPr>
          <w:color w:val="FF33CC"/>
          <w:spacing w:val="8"/>
        </w:rPr>
        <w:t xml:space="preserve"> </w:t>
      </w:r>
      <w:r w:rsidRPr="00524147">
        <w:rPr>
          <w:color w:val="FF33CC"/>
          <w:spacing w:val="-2"/>
        </w:rPr>
        <w:t>Name]</w:t>
      </w:r>
    </w:p>
    <w:p w14:paraId="78894A8C" w14:textId="77777777" w:rsidR="00E839DC" w:rsidRPr="00524147" w:rsidRDefault="00636E71" w:rsidP="009312AA">
      <w:pPr>
        <w:pStyle w:val="BodyText"/>
        <w:spacing w:before="1"/>
        <w:ind w:left="101"/>
      </w:pPr>
      <w:r w:rsidRPr="00524147">
        <w:rPr>
          <w:color w:val="FF33CC"/>
        </w:rPr>
        <w:t>[Physician’s</w:t>
      </w:r>
      <w:r w:rsidRPr="00524147">
        <w:rPr>
          <w:color w:val="FF33CC"/>
          <w:spacing w:val="-11"/>
        </w:rPr>
        <w:t xml:space="preserve"> </w:t>
      </w:r>
      <w:r w:rsidRPr="00524147">
        <w:rPr>
          <w:color w:val="FF33CC"/>
        </w:rPr>
        <w:t>Practice</w:t>
      </w:r>
      <w:r w:rsidRPr="00524147">
        <w:rPr>
          <w:color w:val="FF33CC"/>
          <w:spacing w:val="-12"/>
        </w:rPr>
        <w:t xml:space="preserve"> </w:t>
      </w:r>
      <w:r w:rsidRPr="00524147">
        <w:rPr>
          <w:color w:val="FF33CC"/>
          <w:spacing w:val="-2"/>
        </w:rPr>
        <w:t>Name]</w:t>
      </w:r>
    </w:p>
    <w:p w14:paraId="35CBEF5C" w14:textId="6D420FC6" w:rsidR="00E839DC" w:rsidRPr="00524147" w:rsidRDefault="00E839DC" w:rsidP="009312AA">
      <w:pPr>
        <w:pStyle w:val="BodyText"/>
        <w:spacing w:before="1"/>
        <w:ind w:left="101"/>
      </w:pPr>
    </w:p>
    <w:p w14:paraId="080F4FCD" w14:textId="77777777" w:rsidR="00730203" w:rsidRDefault="00730203" w:rsidP="009312AA">
      <w:pPr>
        <w:pStyle w:val="BodyText"/>
        <w:spacing w:before="1"/>
        <w:ind w:left="101"/>
        <w:rPr>
          <w:spacing w:val="-2"/>
        </w:rPr>
      </w:pPr>
      <w:r w:rsidRPr="00F10A72">
        <w:rPr>
          <w:spacing w:val="-2"/>
        </w:rPr>
        <w:t>Enclosures</w:t>
      </w:r>
    </w:p>
    <w:p w14:paraId="4E7526AA" w14:textId="77777777" w:rsidR="00730203" w:rsidRPr="00F10A72" w:rsidRDefault="00730203" w:rsidP="009312AA">
      <w:pPr>
        <w:pStyle w:val="BodyText"/>
        <w:spacing w:before="1"/>
        <w:ind w:left="101"/>
      </w:pPr>
      <w:r w:rsidRPr="00F10A72">
        <w:rPr>
          <w:color w:val="FF31CC"/>
        </w:rPr>
        <w:t>[Include</w:t>
      </w:r>
      <w:r w:rsidRPr="00F10A72">
        <w:rPr>
          <w:color w:val="FF31CC"/>
          <w:spacing w:val="-4"/>
        </w:rPr>
        <w:t xml:space="preserve"> </w:t>
      </w:r>
      <w:r w:rsidRPr="00F10A72">
        <w:rPr>
          <w:color w:val="FF31CC"/>
        </w:rPr>
        <w:t>Indication and</w:t>
      </w:r>
      <w:r w:rsidRPr="00F10A72">
        <w:rPr>
          <w:color w:val="FF31CC"/>
          <w:spacing w:val="-5"/>
        </w:rPr>
        <w:t xml:space="preserve"> </w:t>
      </w:r>
      <w:r w:rsidRPr="00F10A72">
        <w:rPr>
          <w:color w:val="FF31CC"/>
        </w:rPr>
        <w:t>Important</w:t>
      </w:r>
      <w:r w:rsidRPr="00F10A72">
        <w:rPr>
          <w:color w:val="FF31CC"/>
          <w:spacing w:val="-5"/>
        </w:rPr>
        <w:t xml:space="preserve"> </w:t>
      </w:r>
      <w:r w:rsidRPr="00F10A72">
        <w:rPr>
          <w:color w:val="FF31CC"/>
        </w:rPr>
        <w:t>Safety</w:t>
      </w:r>
      <w:r w:rsidRPr="00F10A72">
        <w:rPr>
          <w:color w:val="FF31CC"/>
          <w:spacing w:val="-4"/>
        </w:rPr>
        <w:t xml:space="preserve"> </w:t>
      </w:r>
      <w:r w:rsidRPr="00F10A72">
        <w:rPr>
          <w:color w:val="FF31CC"/>
          <w:spacing w:val="-2"/>
        </w:rPr>
        <w:t>Information]</w:t>
      </w:r>
    </w:p>
    <w:p w14:paraId="7F5934A0" w14:textId="06AECE2A" w:rsidR="00730203" w:rsidRDefault="00730203" w:rsidP="009312AA">
      <w:pPr>
        <w:pStyle w:val="BodyText"/>
        <w:spacing w:before="1"/>
        <w:ind w:left="101"/>
        <w:rPr>
          <w:color w:val="FF31CC"/>
          <w:spacing w:val="-2"/>
        </w:rPr>
      </w:pPr>
      <w:r w:rsidRPr="00F10A72">
        <w:rPr>
          <w:color w:val="FF31CC"/>
        </w:rPr>
        <w:t>[Include</w:t>
      </w:r>
      <w:r w:rsidRPr="00F10A72">
        <w:rPr>
          <w:color w:val="FF31CC"/>
          <w:spacing w:val="-3"/>
        </w:rPr>
        <w:t xml:space="preserve"> </w:t>
      </w:r>
      <w:r w:rsidRPr="00F10A72">
        <w:rPr>
          <w:color w:val="FF31CC"/>
        </w:rPr>
        <w:t>full</w:t>
      </w:r>
      <w:r w:rsidRPr="00F10A72">
        <w:rPr>
          <w:color w:val="FF31CC"/>
          <w:spacing w:val="-3"/>
        </w:rPr>
        <w:t xml:space="preserve"> </w:t>
      </w:r>
      <w:r w:rsidRPr="00F10A72">
        <w:rPr>
          <w:color w:val="FF31CC"/>
        </w:rPr>
        <w:t>Prescribing</w:t>
      </w:r>
      <w:r w:rsidRPr="00F10A72">
        <w:rPr>
          <w:color w:val="FF31CC"/>
          <w:spacing w:val="-3"/>
        </w:rPr>
        <w:t xml:space="preserve"> </w:t>
      </w:r>
      <w:r w:rsidRPr="00F10A72">
        <w:rPr>
          <w:color w:val="FF31CC"/>
        </w:rPr>
        <w:t>Information,</w:t>
      </w:r>
      <w:r w:rsidRPr="00F10A72">
        <w:rPr>
          <w:color w:val="FF31CC"/>
          <w:spacing w:val="1"/>
        </w:rPr>
        <w:t xml:space="preserve"> </w:t>
      </w:r>
      <w:r w:rsidRPr="00F10A72">
        <w:rPr>
          <w:color w:val="FF31CC"/>
        </w:rPr>
        <w:t>including</w:t>
      </w:r>
      <w:r w:rsidRPr="00F10A72">
        <w:rPr>
          <w:color w:val="FF31CC"/>
          <w:spacing w:val="-2"/>
        </w:rPr>
        <w:t xml:space="preserve"> </w:t>
      </w:r>
      <w:r w:rsidRPr="00F10A72">
        <w:rPr>
          <w:color w:val="FF31CC"/>
        </w:rPr>
        <w:t>Patient</w:t>
      </w:r>
      <w:r w:rsidRPr="00F10A72">
        <w:rPr>
          <w:color w:val="FF31CC"/>
          <w:spacing w:val="-4"/>
        </w:rPr>
        <w:t xml:space="preserve"> </w:t>
      </w:r>
      <w:r w:rsidRPr="00F10A72">
        <w:rPr>
          <w:color w:val="FF31CC"/>
          <w:spacing w:val="-2"/>
        </w:rPr>
        <w:t>Information]</w:t>
      </w:r>
      <w:r>
        <w:rPr>
          <w:color w:val="FF31CC"/>
          <w:spacing w:val="-2"/>
        </w:rPr>
        <w:t xml:space="preserve"> </w:t>
      </w:r>
      <w:r w:rsidR="00F27F09">
        <w:rPr>
          <w:color w:val="FF31CC"/>
          <w:spacing w:val="-2"/>
        </w:rPr>
        <w:br/>
      </w:r>
    </w:p>
    <w:p w14:paraId="1C44DB68" w14:textId="77777777" w:rsidR="00730203" w:rsidRPr="00674E76" w:rsidRDefault="00730203" w:rsidP="009312AA">
      <w:pPr>
        <w:pStyle w:val="BodyText"/>
        <w:spacing w:before="1"/>
        <w:ind w:left="101"/>
      </w:pPr>
      <w:r>
        <w:t>References</w:t>
      </w:r>
    </w:p>
    <w:p w14:paraId="18A1F33C" w14:textId="77777777" w:rsidR="00730203" w:rsidRPr="00F10A72" w:rsidRDefault="00730203" w:rsidP="009312AA">
      <w:pPr>
        <w:pStyle w:val="BodyText"/>
        <w:spacing w:before="1" w:line="261" w:lineRule="auto"/>
        <w:ind w:left="101" w:right="2281"/>
      </w:pPr>
      <w:r w:rsidRPr="00F10A72">
        <w:rPr>
          <w:color w:val="FF31CC"/>
        </w:rPr>
        <w:t>[Copy of patient denial letter]</w:t>
      </w:r>
    </w:p>
    <w:p w14:paraId="17FCFF18" w14:textId="77777777" w:rsidR="00730203" w:rsidRPr="00F10A72" w:rsidRDefault="00730203" w:rsidP="009312AA">
      <w:pPr>
        <w:pStyle w:val="BodyText"/>
        <w:spacing w:before="1" w:line="237" w:lineRule="exact"/>
        <w:ind w:left="101"/>
      </w:pPr>
      <w:r w:rsidRPr="00F10A72">
        <w:rPr>
          <w:color w:val="FF31CC"/>
        </w:rPr>
        <w:t>[Clinical</w:t>
      </w:r>
      <w:r w:rsidRPr="00F10A72">
        <w:rPr>
          <w:color w:val="FF31CC"/>
          <w:spacing w:val="-4"/>
        </w:rPr>
        <w:t xml:space="preserve"> </w:t>
      </w:r>
      <w:r w:rsidRPr="00F10A72">
        <w:rPr>
          <w:color w:val="FF31CC"/>
        </w:rPr>
        <w:t xml:space="preserve">progress </w:t>
      </w:r>
      <w:r w:rsidRPr="00F10A72">
        <w:rPr>
          <w:color w:val="FF31CC"/>
          <w:spacing w:val="-2"/>
        </w:rPr>
        <w:t>notes]</w:t>
      </w:r>
    </w:p>
    <w:p w14:paraId="5FD2FB55" w14:textId="77777777" w:rsidR="00730203" w:rsidRPr="00F10A72" w:rsidRDefault="00730203" w:rsidP="009312AA">
      <w:pPr>
        <w:pStyle w:val="BodyText"/>
        <w:spacing w:before="1"/>
        <w:ind w:left="101"/>
        <w:rPr>
          <w:color w:val="FF31CC"/>
          <w:spacing w:val="-2"/>
        </w:rPr>
      </w:pPr>
      <w:r w:rsidRPr="00F10A72">
        <w:rPr>
          <w:color w:val="FF31CC"/>
        </w:rPr>
        <w:t>[Patient’s</w:t>
      </w:r>
      <w:r w:rsidRPr="00F10A72">
        <w:rPr>
          <w:color w:val="FF31CC"/>
          <w:spacing w:val="-5"/>
        </w:rPr>
        <w:t xml:space="preserve"> </w:t>
      </w:r>
      <w:r w:rsidRPr="00F10A72">
        <w:rPr>
          <w:color w:val="FF31CC"/>
        </w:rPr>
        <w:t>lab</w:t>
      </w:r>
      <w:r w:rsidRPr="00F10A72">
        <w:rPr>
          <w:color w:val="FF31CC"/>
          <w:spacing w:val="-6"/>
        </w:rPr>
        <w:t xml:space="preserve"> </w:t>
      </w:r>
      <w:r w:rsidRPr="00F10A72">
        <w:rPr>
          <w:color w:val="FF31CC"/>
          <w:spacing w:val="-2"/>
        </w:rPr>
        <w:t>results]</w:t>
      </w:r>
    </w:p>
    <w:p w14:paraId="3C00CDE3" w14:textId="77777777" w:rsidR="00730203" w:rsidRPr="00F10A72" w:rsidRDefault="00730203" w:rsidP="009312AA">
      <w:pPr>
        <w:pStyle w:val="BodyText"/>
        <w:spacing w:before="1"/>
        <w:ind w:left="101"/>
      </w:pPr>
      <w:r w:rsidRPr="00F10A72">
        <w:rPr>
          <w:color w:val="FF31CC"/>
          <w:spacing w:val="-2"/>
        </w:rPr>
        <w:t xml:space="preserve">[Guidelines </w:t>
      </w:r>
      <w:r>
        <w:rPr>
          <w:color w:val="FF31CC"/>
          <w:spacing w:val="-2"/>
        </w:rPr>
        <w:t>and/</w:t>
      </w:r>
      <w:r w:rsidRPr="00F10A72">
        <w:rPr>
          <w:color w:val="FF31CC"/>
          <w:spacing w:val="-2"/>
        </w:rPr>
        <w:t xml:space="preserve">or </w:t>
      </w:r>
      <w:r>
        <w:rPr>
          <w:color w:val="FF31CC"/>
          <w:spacing w:val="-2"/>
        </w:rPr>
        <w:t>c</w:t>
      </w:r>
      <w:r w:rsidRPr="00F10A72">
        <w:rPr>
          <w:color w:val="FF31CC"/>
          <w:spacing w:val="-2"/>
        </w:rPr>
        <w:t xml:space="preserve">onsensus </w:t>
      </w:r>
      <w:r>
        <w:rPr>
          <w:color w:val="FF31CC"/>
          <w:spacing w:val="-2"/>
        </w:rPr>
        <w:t>s</w:t>
      </w:r>
      <w:r w:rsidRPr="00F10A72">
        <w:rPr>
          <w:color w:val="FF31CC"/>
          <w:spacing w:val="-2"/>
        </w:rPr>
        <w:t>tatements]</w:t>
      </w:r>
    </w:p>
    <w:p w14:paraId="05E7476C" w14:textId="77777777" w:rsidR="00730203" w:rsidRPr="00F10A72" w:rsidRDefault="00730203" w:rsidP="009312AA">
      <w:pPr>
        <w:pStyle w:val="BodyText"/>
        <w:spacing w:before="1"/>
        <w:ind w:left="101"/>
      </w:pPr>
      <w:r w:rsidRPr="00F10A72">
        <w:rPr>
          <w:color w:val="FF31CC"/>
        </w:rPr>
        <w:t>[Include</w:t>
      </w:r>
      <w:r w:rsidRPr="00F10A72">
        <w:rPr>
          <w:color w:val="FF31CC"/>
          <w:spacing w:val="-5"/>
        </w:rPr>
        <w:t xml:space="preserve"> </w:t>
      </w:r>
      <w:r w:rsidRPr="00F10A72">
        <w:rPr>
          <w:color w:val="FF31CC"/>
        </w:rPr>
        <w:t>other</w:t>
      </w:r>
      <w:r w:rsidRPr="00F10A72">
        <w:rPr>
          <w:color w:val="FF31CC"/>
          <w:spacing w:val="-5"/>
        </w:rPr>
        <w:t xml:space="preserve"> </w:t>
      </w:r>
      <w:r w:rsidRPr="00F10A72">
        <w:rPr>
          <w:color w:val="FF31CC"/>
        </w:rPr>
        <w:t>relevant</w:t>
      </w:r>
      <w:r w:rsidRPr="00F10A72">
        <w:rPr>
          <w:color w:val="FF31CC"/>
          <w:spacing w:val="-7"/>
        </w:rPr>
        <w:t xml:space="preserve"> </w:t>
      </w:r>
      <w:r w:rsidRPr="00F10A72">
        <w:rPr>
          <w:color w:val="FF31CC"/>
        </w:rPr>
        <w:t>references</w:t>
      </w:r>
      <w:r w:rsidRPr="00F10A72">
        <w:rPr>
          <w:color w:val="FF31CC"/>
          <w:spacing w:val="-4"/>
        </w:rPr>
        <w:t xml:space="preserve"> </w:t>
      </w:r>
      <w:r w:rsidRPr="00F10A72">
        <w:rPr>
          <w:color w:val="FF31CC"/>
        </w:rPr>
        <w:t>and</w:t>
      </w:r>
      <w:r w:rsidRPr="00F10A72">
        <w:rPr>
          <w:color w:val="FF31CC"/>
          <w:spacing w:val="-6"/>
        </w:rPr>
        <w:t xml:space="preserve"> </w:t>
      </w:r>
      <w:r w:rsidRPr="00F10A72">
        <w:rPr>
          <w:color w:val="FF31CC"/>
        </w:rPr>
        <w:t>publications</w:t>
      </w:r>
      <w:r w:rsidRPr="00F10A72">
        <w:rPr>
          <w:color w:val="FF31CC"/>
          <w:spacing w:val="-4"/>
        </w:rPr>
        <w:t xml:space="preserve"> </w:t>
      </w:r>
      <w:r w:rsidRPr="00F10A72">
        <w:rPr>
          <w:color w:val="FF31CC"/>
        </w:rPr>
        <w:t>regarding</w:t>
      </w:r>
      <w:r w:rsidRPr="00F10A72">
        <w:rPr>
          <w:color w:val="FF31CC"/>
          <w:spacing w:val="-1"/>
        </w:rPr>
        <w:t xml:space="preserve"> </w:t>
      </w:r>
      <w:r w:rsidRPr="00F10A72">
        <w:rPr>
          <w:color w:val="FF31CC"/>
        </w:rPr>
        <w:t>prescribed</w:t>
      </w:r>
      <w:r w:rsidRPr="00F10A72">
        <w:rPr>
          <w:color w:val="FF31CC"/>
          <w:spacing w:val="-6"/>
        </w:rPr>
        <w:t xml:space="preserve"> </w:t>
      </w:r>
      <w:r w:rsidRPr="00F10A72">
        <w:rPr>
          <w:color w:val="FF31CC"/>
        </w:rPr>
        <w:t>medicine</w:t>
      </w:r>
      <w:r>
        <w:rPr>
          <w:color w:val="FF31CC"/>
        </w:rPr>
        <w:t xml:space="preserve">, some material may be available through a medical information request at </w:t>
      </w:r>
      <w:r w:rsidRPr="00F01E06">
        <w:rPr>
          <w:color w:val="FF31CC"/>
        </w:rPr>
        <w:t>https://medicalinformation.astrazeneca-us.com/</w:t>
      </w:r>
      <w:r w:rsidRPr="00F10A72">
        <w:rPr>
          <w:color w:val="FF31CC"/>
        </w:rPr>
        <w:t>]</w:t>
      </w:r>
    </w:p>
    <w:p w14:paraId="14ABB86E" w14:textId="77777777" w:rsidR="00730203" w:rsidRPr="00F10A72" w:rsidRDefault="00730203" w:rsidP="00730203">
      <w:pPr>
        <w:pStyle w:val="BodyText"/>
      </w:pPr>
    </w:p>
    <w:p w14:paraId="1184D43D" w14:textId="77777777" w:rsidR="004F0369" w:rsidRDefault="004F0369">
      <w:pPr>
        <w:pStyle w:val="BodyText"/>
        <w:ind w:left="106"/>
        <w:rPr>
          <w:color w:val="FF33CC"/>
        </w:rPr>
      </w:pPr>
    </w:p>
    <w:p w14:paraId="3BBF2ECC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0035B71D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5083FFE6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06D437A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040A907D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064CD5E0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1C1F5AE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12B85EC7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3E317754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475EB785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2080C66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0FE89A33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1363BF15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29623DB7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6C5E272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646586C3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DDE956B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1434E96B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CAF08C0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43899475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EAADC1C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390309F0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1896B37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03B8CA4B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125C963B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56F9A145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17E3571A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6CDA245B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0291AD03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3E555B6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28B956F6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6874F2E3" w14:textId="77777777" w:rsidR="00A34222" w:rsidRPr="00F10A72" w:rsidRDefault="00A34222" w:rsidP="00A34222">
      <w:pPr>
        <w:pStyle w:val="BodyText"/>
      </w:pPr>
    </w:p>
    <w:p w14:paraId="6996DD0F" w14:textId="77777777" w:rsidR="00A34222" w:rsidRPr="00F10A72" w:rsidRDefault="00A34222" w:rsidP="00A34222">
      <w:pPr>
        <w:pStyle w:val="BodyText"/>
        <w:rPr>
          <w:sz w:val="19"/>
        </w:rPr>
      </w:pPr>
    </w:p>
    <w:p w14:paraId="5BAB662F" w14:textId="76C2E1E9" w:rsidR="00A34222" w:rsidRPr="00F10A72" w:rsidRDefault="00A34222" w:rsidP="00AB21E7">
      <w:pPr>
        <w:spacing w:line="195" w:lineRule="exact"/>
        <w:rPr>
          <w:sz w:val="16"/>
        </w:rPr>
      </w:pPr>
      <w:r w:rsidRPr="00F10A72">
        <w:rPr>
          <w:sz w:val="16"/>
        </w:rPr>
        <w:t>WAINUA is a</w:t>
      </w:r>
      <w:r w:rsidRPr="00F10A72">
        <w:rPr>
          <w:spacing w:val="-4"/>
          <w:sz w:val="16"/>
        </w:rPr>
        <w:t xml:space="preserve"> </w:t>
      </w:r>
      <w:r w:rsidR="0021009B">
        <w:rPr>
          <w:spacing w:val="-4"/>
          <w:sz w:val="16"/>
        </w:rPr>
        <w:t xml:space="preserve">registered </w:t>
      </w:r>
      <w:r w:rsidRPr="00F10A72">
        <w:rPr>
          <w:sz w:val="16"/>
        </w:rPr>
        <w:t>trademark of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the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AstraZeneca</w:t>
      </w:r>
      <w:r w:rsidRPr="00F10A72">
        <w:rPr>
          <w:spacing w:val="-4"/>
          <w:sz w:val="16"/>
        </w:rPr>
        <w:t xml:space="preserve"> </w:t>
      </w:r>
      <w:r w:rsidRPr="00F10A72">
        <w:rPr>
          <w:sz w:val="16"/>
        </w:rPr>
        <w:t>group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of</w:t>
      </w:r>
      <w:r w:rsidRPr="00F10A72">
        <w:rPr>
          <w:spacing w:val="-2"/>
          <w:sz w:val="16"/>
        </w:rPr>
        <w:t xml:space="preserve"> companies.</w:t>
      </w:r>
    </w:p>
    <w:p w14:paraId="597BFBD4" w14:textId="0F452D1D" w:rsidR="00A34222" w:rsidRPr="00F10A72" w:rsidRDefault="00A34222" w:rsidP="00AB21E7">
      <w:pPr>
        <w:rPr>
          <w:sz w:val="16"/>
        </w:rPr>
      </w:pPr>
      <w:r w:rsidRPr="00F10A72">
        <w:rPr>
          <w:sz w:val="16"/>
        </w:rPr>
        <w:t>©202</w:t>
      </w:r>
      <w:r>
        <w:rPr>
          <w:sz w:val="16"/>
        </w:rPr>
        <w:t>5</w:t>
      </w:r>
      <w:r w:rsidRPr="00F10A72">
        <w:rPr>
          <w:spacing w:val="-7"/>
          <w:sz w:val="16"/>
        </w:rPr>
        <w:t xml:space="preserve"> </w:t>
      </w:r>
      <w:r w:rsidRPr="00F10A72">
        <w:rPr>
          <w:sz w:val="16"/>
        </w:rPr>
        <w:t>AstraZeneca.</w:t>
      </w:r>
      <w:r w:rsidRPr="00F10A72">
        <w:rPr>
          <w:spacing w:val="-4"/>
          <w:sz w:val="16"/>
        </w:rPr>
        <w:t xml:space="preserve"> </w:t>
      </w:r>
      <w:r w:rsidRPr="00F10A72">
        <w:rPr>
          <w:sz w:val="16"/>
        </w:rPr>
        <w:t>All</w:t>
      </w:r>
      <w:r w:rsidRPr="00F10A72">
        <w:rPr>
          <w:spacing w:val="-5"/>
          <w:sz w:val="16"/>
        </w:rPr>
        <w:t xml:space="preserve"> </w:t>
      </w:r>
      <w:r w:rsidRPr="00F10A72">
        <w:rPr>
          <w:sz w:val="16"/>
        </w:rPr>
        <w:t>rights reserved.</w:t>
      </w:r>
      <w:r w:rsidRPr="00F10A72">
        <w:rPr>
          <w:spacing w:val="-4"/>
          <w:sz w:val="16"/>
        </w:rPr>
        <w:t xml:space="preserve"> </w:t>
      </w:r>
      <w:r w:rsidRPr="00F10A72">
        <w:rPr>
          <w:sz w:val="16"/>
        </w:rPr>
        <w:t>US</w:t>
      </w:r>
      <w:r w:rsidRPr="00075E77">
        <w:rPr>
          <w:sz w:val="16"/>
        </w:rPr>
        <w:t>-</w:t>
      </w:r>
      <w:r w:rsidR="00075E77" w:rsidRPr="00075E77">
        <w:rPr>
          <w:sz w:val="16"/>
        </w:rPr>
        <w:t xml:space="preserve">99310 </w:t>
      </w:r>
      <w:r w:rsidRPr="00F10A72">
        <w:rPr>
          <w:sz w:val="16"/>
        </w:rPr>
        <w:t>Last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Updated</w:t>
      </w:r>
      <w:r w:rsidRPr="00F10A72">
        <w:rPr>
          <w:spacing w:val="-2"/>
          <w:sz w:val="16"/>
        </w:rPr>
        <w:t xml:space="preserve"> </w:t>
      </w:r>
      <w:r w:rsidR="00181BFD">
        <w:rPr>
          <w:spacing w:val="-2"/>
          <w:sz w:val="16"/>
        </w:rPr>
        <w:t>3</w:t>
      </w:r>
      <w:r w:rsidRPr="00F10A72">
        <w:rPr>
          <w:spacing w:val="-2"/>
          <w:sz w:val="16"/>
        </w:rPr>
        <w:t>/2</w:t>
      </w:r>
      <w:r>
        <w:rPr>
          <w:spacing w:val="-2"/>
          <w:sz w:val="16"/>
        </w:rPr>
        <w:t>5</w:t>
      </w:r>
    </w:p>
    <w:p w14:paraId="18467967" w14:textId="1239AD09" w:rsidR="00E839DC" w:rsidRDefault="00E839DC" w:rsidP="00A34222">
      <w:pPr>
        <w:pStyle w:val="BodyText"/>
      </w:pPr>
    </w:p>
    <w:sectPr w:rsidR="00E839DC">
      <w:footerReference w:type="default" r:id="rId10"/>
      <w:pgSz w:w="12240" w:h="15840"/>
      <w:pgMar w:top="1360" w:right="1220" w:bottom="940" w:left="132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8610" w14:textId="77777777" w:rsidR="007B6E91" w:rsidRDefault="007B6E91">
      <w:r>
        <w:separator/>
      </w:r>
    </w:p>
  </w:endnote>
  <w:endnote w:type="continuationSeparator" w:id="0">
    <w:p w14:paraId="13408161" w14:textId="77777777" w:rsidR="007B6E91" w:rsidRDefault="007B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32F4" w14:textId="11F5AB01" w:rsidR="00E839DC" w:rsidRDefault="00E839DC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4EAFA" w14:textId="77777777" w:rsidR="007B6E91" w:rsidRDefault="007B6E91">
      <w:r>
        <w:separator/>
      </w:r>
    </w:p>
  </w:footnote>
  <w:footnote w:type="continuationSeparator" w:id="0">
    <w:p w14:paraId="60732901" w14:textId="77777777" w:rsidR="007B6E91" w:rsidRDefault="007B6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720"/>
    <w:multiLevelType w:val="hybridMultilevel"/>
    <w:tmpl w:val="145C8C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E1629"/>
    <w:multiLevelType w:val="hybridMultilevel"/>
    <w:tmpl w:val="4C8E5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E02DA"/>
    <w:multiLevelType w:val="hybridMultilevel"/>
    <w:tmpl w:val="F2E4A6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00C35"/>
    <w:multiLevelType w:val="hybridMultilevel"/>
    <w:tmpl w:val="FA401D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4FF"/>
    <w:multiLevelType w:val="hybridMultilevel"/>
    <w:tmpl w:val="A8DEE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B4330"/>
    <w:multiLevelType w:val="hybridMultilevel"/>
    <w:tmpl w:val="5ACEE4AE"/>
    <w:lvl w:ilvl="0" w:tplc="B6822E5E">
      <w:numFmt w:val="bullet"/>
      <w:lvlText w:val=""/>
      <w:lvlJc w:val="left"/>
      <w:pPr>
        <w:ind w:left="1440" w:hanging="360"/>
      </w:pPr>
      <w:rPr>
        <w:rFonts w:ascii="Symbol" w:eastAsia="Arial" w:hAnsi="Symbol" w:cs="Adobe Clean D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880C32"/>
    <w:multiLevelType w:val="hybridMultilevel"/>
    <w:tmpl w:val="2D7C5D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114012207">
    <w:abstractNumId w:val="1"/>
  </w:num>
  <w:num w:numId="2" w16cid:durableId="2118059051">
    <w:abstractNumId w:val="0"/>
  </w:num>
  <w:num w:numId="3" w16cid:durableId="881403124">
    <w:abstractNumId w:val="4"/>
  </w:num>
  <w:num w:numId="4" w16cid:durableId="800226377">
    <w:abstractNumId w:val="5"/>
  </w:num>
  <w:num w:numId="5" w16cid:durableId="1040087196">
    <w:abstractNumId w:val="3"/>
  </w:num>
  <w:num w:numId="6" w16cid:durableId="1135760512">
    <w:abstractNumId w:val="6"/>
  </w:num>
  <w:num w:numId="7" w16cid:durableId="46203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DC"/>
    <w:rsid w:val="00007C7A"/>
    <w:rsid w:val="00007DB8"/>
    <w:rsid w:val="00031904"/>
    <w:rsid w:val="00037192"/>
    <w:rsid w:val="00046172"/>
    <w:rsid w:val="00051785"/>
    <w:rsid w:val="00056E49"/>
    <w:rsid w:val="00073C71"/>
    <w:rsid w:val="00075E77"/>
    <w:rsid w:val="000835DD"/>
    <w:rsid w:val="00083FD3"/>
    <w:rsid w:val="0009127F"/>
    <w:rsid w:val="000B6A6C"/>
    <w:rsid w:val="000C517C"/>
    <w:rsid w:val="000C58BE"/>
    <w:rsid w:val="000D16F3"/>
    <w:rsid w:val="000D5D76"/>
    <w:rsid w:val="000F7B66"/>
    <w:rsid w:val="00113537"/>
    <w:rsid w:val="00125525"/>
    <w:rsid w:val="001273CD"/>
    <w:rsid w:val="0014177D"/>
    <w:rsid w:val="001601AD"/>
    <w:rsid w:val="0017278F"/>
    <w:rsid w:val="00172975"/>
    <w:rsid w:val="00177F20"/>
    <w:rsid w:val="00181BFD"/>
    <w:rsid w:val="001B113B"/>
    <w:rsid w:val="001B40E0"/>
    <w:rsid w:val="001B608E"/>
    <w:rsid w:val="001B63AA"/>
    <w:rsid w:val="001D6E8F"/>
    <w:rsid w:val="001D7879"/>
    <w:rsid w:val="001E19CF"/>
    <w:rsid w:val="001E4BBE"/>
    <w:rsid w:val="001F59F6"/>
    <w:rsid w:val="00201B39"/>
    <w:rsid w:val="0021009B"/>
    <w:rsid w:val="00214B24"/>
    <w:rsid w:val="002277BA"/>
    <w:rsid w:val="002308E7"/>
    <w:rsid w:val="0024335D"/>
    <w:rsid w:val="00245673"/>
    <w:rsid w:val="002765C4"/>
    <w:rsid w:val="002A19CE"/>
    <w:rsid w:val="002B0581"/>
    <w:rsid w:val="002D49C8"/>
    <w:rsid w:val="002E3508"/>
    <w:rsid w:val="002E5C97"/>
    <w:rsid w:val="00301040"/>
    <w:rsid w:val="00301F2A"/>
    <w:rsid w:val="00337665"/>
    <w:rsid w:val="00383C60"/>
    <w:rsid w:val="00383E31"/>
    <w:rsid w:val="003930E8"/>
    <w:rsid w:val="003936E8"/>
    <w:rsid w:val="003A01E1"/>
    <w:rsid w:val="003A0B39"/>
    <w:rsid w:val="003A7B03"/>
    <w:rsid w:val="003B41FB"/>
    <w:rsid w:val="003C5C2C"/>
    <w:rsid w:val="003D402B"/>
    <w:rsid w:val="003E46C0"/>
    <w:rsid w:val="003E5B45"/>
    <w:rsid w:val="003F3F57"/>
    <w:rsid w:val="00401220"/>
    <w:rsid w:val="00402D87"/>
    <w:rsid w:val="00410B4F"/>
    <w:rsid w:val="004307A1"/>
    <w:rsid w:val="00435180"/>
    <w:rsid w:val="004406DC"/>
    <w:rsid w:val="00443336"/>
    <w:rsid w:val="0046134C"/>
    <w:rsid w:val="00493535"/>
    <w:rsid w:val="004B7DA1"/>
    <w:rsid w:val="004F0369"/>
    <w:rsid w:val="004F5465"/>
    <w:rsid w:val="00520AEA"/>
    <w:rsid w:val="00524147"/>
    <w:rsid w:val="00540DE3"/>
    <w:rsid w:val="00573996"/>
    <w:rsid w:val="00574A38"/>
    <w:rsid w:val="00576B3A"/>
    <w:rsid w:val="0057703D"/>
    <w:rsid w:val="00583B89"/>
    <w:rsid w:val="0058467B"/>
    <w:rsid w:val="00591145"/>
    <w:rsid w:val="0059541F"/>
    <w:rsid w:val="005B2713"/>
    <w:rsid w:val="005B3BCA"/>
    <w:rsid w:val="005B63E9"/>
    <w:rsid w:val="005C075A"/>
    <w:rsid w:val="005D1971"/>
    <w:rsid w:val="005D4F03"/>
    <w:rsid w:val="005E5A34"/>
    <w:rsid w:val="005F0B31"/>
    <w:rsid w:val="005F260F"/>
    <w:rsid w:val="005F7BDD"/>
    <w:rsid w:val="006009D9"/>
    <w:rsid w:val="00601D1F"/>
    <w:rsid w:val="0060777E"/>
    <w:rsid w:val="006136C7"/>
    <w:rsid w:val="00614CBF"/>
    <w:rsid w:val="00616EB5"/>
    <w:rsid w:val="00631679"/>
    <w:rsid w:val="00636E71"/>
    <w:rsid w:val="00641204"/>
    <w:rsid w:val="00641541"/>
    <w:rsid w:val="0066047C"/>
    <w:rsid w:val="006737DF"/>
    <w:rsid w:val="006769CB"/>
    <w:rsid w:val="006900AE"/>
    <w:rsid w:val="006A0CE8"/>
    <w:rsid w:val="006A521F"/>
    <w:rsid w:val="006C7B76"/>
    <w:rsid w:val="006F7DB4"/>
    <w:rsid w:val="00713FE7"/>
    <w:rsid w:val="00723553"/>
    <w:rsid w:val="00730203"/>
    <w:rsid w:val="00747A9F"/>
    <w:rsid w:val="007516ED"/>
    <w:rsid w:val="00762E7C"/>
    <w:rsid w:val="0076359C"/>
    <w:rsid w:val="007B1FAE"/>
    <w:rsid w:val="007B6E91"/>
    <w:rsid w:val="007C3A37"/>
    <w:rsid w:val="007C6D66"/>
    <w:rsid w:val="007D3D73"/>
    <w:rsid w:val="007E1F29"/>
    <w:rsid w:val="007E37A7"/>
    <w:rsid w:val="007E45FC"/>
    <w:rsid w:val="007F35D5"/>
    <w:rsid w:val="00816A5F"/>
    <w:rsid w:val="00817002"/>
    <w:rsid w:val="008173D7"/>
    <w:rsid w:val="0082516A"/>
    <w:rsid w:val="00833143"/>
    <w:rsid w:val="00841216"/>
    <w:rsid w:val="0084238D"/>
    <w:rsid w:val="00855489"/>
    <w:rsid w:val="00862653"/>
    <w:rsid w:val="00872094"/>
    <w:rsid w:val="008929DD"/>
    <w:rsid w:val="008A575C"/>
    <w:rsid w:val="008B1713"/>
    <w:rsid w:val="008B2D47"/>
    <w:rsid w:val="008C56C2"/>
    <w:rsid w:val="008D110A"/>
    <w:rsid w:val="008D3070"/>
    <w:rsid w:val="008F6437"/>
    <w:rsid w:val="0090328B"/>
    <w:rsid w:val="00917FCC"/>
    <w:rsid w:val="0092157D"/>
    <w:rsid w:val="00923213"/>
    <w:rsid w:val="009312AA"/>
    <w:rsid w:val="00941C66"/>
    <w:rsid w:val="00951220"/>
    <w:rsid w:val="00956C1E"/>
    <w:rsid w:val="009819FD"/>
    <w:rsid w:val="009979CC"/>
    <w:rsid w:val="009C3F02"/>
    <w:rsid w:val="009C5C25"/>
    <w:rsid w:val="009D6C0D"/>
    <w:rsid w:val="009D7201"/>
    <w:rsid w:val="009E6636"/>
    <w:rsid w:val="00A03B38"/>
    <w:rsid w:val="00A06777"/>
    <w:rsid w:val="00A075EE"/>
    <w:rsid w:val="00A251A5"/>
    <w:rsid w:val="00A324E5"/>
    <w:rsid w:val="00A34222"/>
    <w:rsid w:val="00A442B5"/>
    <w:rsid w:val="00A4524A"/>
    <w:rsid w:val="00A50C8D"/>
    <w:rsid w:val="00A541C5"/>
    <w:rsid w:val="00A671EC"/>
    <w:rsid w:val="00A70389"/>
    <w:rsid w:val="00A70700"/>
    <w:rsid w:val="00A73297"/>
    <w:rsid w:val="00A806D0"/>
    <w:rsid w:val="00A83095"/>
    <w:rsid w:val="00AA63D2"/>
    <w:rsid w:val="00AB21E7"/>
    <w:rsid w:val="00B01C98"/>
    <w:rsid w:val="00B35BCE"/>
    <w:rsid w:val="00B47133"/>
    <w:rsid w:val="00B4794B"/>
    <w:rsid w:val="00B51E6C"/>
    <w:rsid w:val="00B60764"/>
    <w:rsid w:val="00B63CAD"/>
    <w:rsid w:val="00B71838"/>
    <w:rsid w:val="00B72367"/>
    <w:rsid w:val="00B77CF7"/>
    <w:rsid w:val="00B96951"/>
    <w:rsid w:val="00B9795A"/>
    <w:rsid w:val="00BA1E69"/>
    <w:rsid w:val="00BA4BFE"/>
    <w:rsid w:val="00BB1842"/>
    <w:rsid w:val="00BC0B24"/>
    <w:rsid w:val="00BC3230"/>
    <w:rsid w:val="00BD75A5"/>
    <w:rsid w:val="00BF10D6"/>
    <w:rsid w:val="00BF2C86"/>
    <w:rsid w:val="00BF4A8C"/>
    <w:rsid w:val="00C008BE"/>
    <w:rsid w:val="00C21FA8"/>
    <w:rsid w:val="00C44F1F"/>
    <w:rsid w:val="00C53ADD"/>
    <w:rsid w:val="00C62903"/>
    <w:rsid w:val="00C65C54"/>
    <w:rsid w:val="00C94BC2"/>
    <w:rsid w:val="00C97E4F"/>
    <w:rsid w:val="00CA6152"/>
    <w:rsid w:val="00CB1D41"/>
    <w:rsid w:val="00CB718F"/>
    <w:rsid w:val="00CC36F1"/>
    <w:rsid w:val="00CC4816"/>
    <w:rsid w:val="00CE64BA"/>
    <w:rsid w:val="00CF7AEF"/>
    <w:rsid w:val="00D01F72"/>
    <w:rsid w:val="00D05936"/>
    <w:rsid w:val="00D06218"/>
    <w:rsid w:val="00D21209"/>
    <w:rsid w:val="00D34BCF"/>
    <w:rsid w:val="00D365D7"/>
    <w:rsid w:val="00D3753D"/>
    <w:rsid w:val="00D45236"/>
    <w:rsid w:val="00D52967"/>
    <w:rsid w:val="00D54B1B"/>
    <w:rsid w:val="00DB0B9B"/>
    <w:rsid w:val="00DC21CA"/>
    <w:rsid w:val="00E03F3A"/>
    <w:rsid w:val="00E25973"/>
    <w:rsid w:val="00E44A09"/>
    <w:rsid w:val="00E74C35"/>
    <w:rsid w:val="00E839DC"/>
    <w:rsid w:val="00E87D3C"/>
    <w:rsid w:val="00EC64EF"/>
    <w:rsid w:val="00ED14C2"/>
    <w:rsid w:val="00EF42BE"/>
    <w:rsid w:val="00F116D1"/>
    <w:rsid w:val="00F273EC"/>
    <w:rsid w:val="00F27F09"/>
    <w:rsid w:val="00F35144"/>
    <w:rsid w:val="00F51A52"/>
    <w:rsid w:val="00F6402F"/>
    <w:rsid w:val="00F70C7D"/>
    <w:rsid w:val="00FA1F87"/>
    <w:rsid w:val="00FC3B84"/>
    <w:rsid w:val="00FC7F47"/>
    <w:rsid w:val="00FE3E18"/>
    <w:rsid w:val="00FE4471"/>
    <w:rsid w:val="00FF5233"/>
    <w:rsid w:val="00FF76DA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2FB3"/>
  <w15:docId w15:val="{FF6EC64B-3201-4A2A-A0EB-49F63A9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0"/>
      <w:ind w:left="3" w:right="101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83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FD3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FD3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02B"/>
    <w:rPr>
      <w:rFonts w:ascii="Arial" w:eastAsia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02B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5C2C"/>
    <w:pPr>
      <w:widowControl/>
      <w:autoSpaceDE/>
      <w:autoSpaceDN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C5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7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7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4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22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4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22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9db36e-8b6d-493a-a584-5a57f0fb23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50A6E24C0B843818743B88C97FB9A" ma:contentTypeVersion="14" ma:contentTypeDescription="Create a new document." ma:contentTypeScope="" ma:versionID="995e011cf4e3a90d883905e0ce5d3427">
  <xsd:schema xmlns:xsd="http://www.w3.org/2001/XMLSchema" xmlns:xs="http://www.w3.org/2001/XMLSchema" xmlns:p="http://schemas.microsoft.com/office/2006/metadata/properties" xmlns:ns3="079db36e-8b6d-493a-a584-5a57f0fb23c9" xmlns:ns4="6dc7f0f7-5319-46dc-bf7a-258e333ef930" targetNamespace="http://schemas.microsoft.com/office/2006/metadata/properties" ma:root="true" ma:fieldsID="6b9780667d2bd3755b3f5b0937f339a4" ns3:_="" ns4:_="">
    <xsd:import namespace="079db36e-8b6d-493a-a584-5a57f0fb23c9"/>
    <xsd:import namespace="6dc7f0f7-5319-46dc-bf7a-258e333ef9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b36e-8b6d-493a-a584-5a57f0fb2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f0f7-5319-46dc-bf7a-258e333ef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6A5D2-62E3-4757-908F-6B8FE1F56A24}">
  <ds:schemaRefs>
    <ds:schemaRef ds:uri="http://schemas.microsoft.com/office/2006/metadata/properties"/>
    <ds:schemaRef ds:uri="http://schemas.microsoft.com/office/infopath/2007/PartnerControls"/>
    <ds:schemaRef ds:uri="079db36e-8b6d-493a-a584-5a57f0fb23c9"/>
  </ds:schemaRefs>
</ds:datastoreItem>
</file>

<file path=customXml/itemProps2.xml><?xml version="1.0" encoding="utf-8"?>
<ds:datastoreItem xmlns:ds="http://schemas.openxmlformats.org/officeDocument/2006/customXml" ds:itemID="{D85099A2-9AD8-44AB-9CEE-3C279CC1F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b36e-8b6d-493a-a584-5a57f0fb23c9"/>
    <ds:schemaRef ds:uri="6dc7f0f7-5319-46dc-bf7a-258e333ef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CD961-11A2-4985-938B-88D2352A4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Lugti, Joshua (Indegene)</cp:lastModifiedBy>
  <cp:revision>2</cp:revision>
  <dcterms:created xsi:type="dcterms:W3CDTF">2025-04-09T19:31:00Z</dcterms:created>
  <dcterms:modified xsi:type="dcterms:W3CDTF">2025-04-09T19:31:00Z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0x01010073450A6E24C0B843818743B88C97FB9A</vt:lpwstr>
  </property>
</Properties>
</file>